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8C2E1F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Pisemne zobowiązanie innego podmiotu</w:t>
      </w:r>
      <w:r w:rsidR="009875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Pr="00D30B3E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8C2E1F">
        <w:rPr>
          <w:rFonts w:cs="Times New Roman"/>
          <w:b/>
        </w:rPr>
        <w:t xml:space="preserve">na potrzeby wykonania zamówienia </w:t>
      </w:r>
      <w:r w:rsidR="008C2E1F">
        <w:rPr>
          <w:rFonts w:eastAsia="Times New Roman" w:cs="Times New Roman"/>
          <w:b/>
          <w:kern w:val="0"/>
          <w:lang w:eastAsia="pl-PL" w:bidi="ar-SA"/>
        </w:rPr>
        <w:t>pn.:</w:t>
      </w:r>
      <w:r w:rsidR="008C2E1F">
        <w:rPr>
          <w:rFonts w:eastAsia="Times New Roman" w:cs="Times New Roman"/>
          <w:b/>
          <w:kern w:val="0"/>
          <w:lang w:eastAsia="pl-PL" w:bidi="ar-SA"/>
        </w:rPr>
        <w:br/>
      </w:r>
      <w:r w:rsidR="008C2E1F" w:rsidRPr="00D30B3E">
        <w:rPr>
          <w:rFonts w:eastAsia="Times New Roman" w:cs="Times New Roman"/>
          <w:b/>
          <w:kern w:val="0"/>
          <w:u w:val="single"/>
          <w:lang w:eastAsia="pl-PL" w:bidi="ar-SA"/>
        </w:rPr>
        <w:t>„Przebudowa ulic: Kolorowej, Kwiatowej, Sportowej i Ogrodowej w Gorzowie Śląskim”</w:t>
      </w:r>
    </w:p>
    <w:p w:rsidR="00D30B3E" w:rsidRDefault="00D30B3E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0129DD" w:rsidRDefault="000129DD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8C2E1F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eastAsia="Times New Roman" w:cs="Times New Roman"/>
          <w:b/>
          <w:kern w:val="0"/>
          <w:lang w:eastAsia="pl-PL" w:bidi="ar-SA"/>
        </w:rPr>
        <w:br/>
      </w: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  <w:bookmarkStart w:id="0" w:name="_GoBack"/>
      <w:bookmarkEnd w:id="0"/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90" w:rsidRDefault="00C32290" w:rsidP="00D30B3E">
      <w:r>
        <w:separator/>
      </w:r>
    </w:p>
  </w:endnote>
  <w:endnote w:type="continuationSeparator" w:id="0">
    <w:p w:rsidR="00C32290" w:rsidRDefault="00C32290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90" w:rsidRDefault="00C32290" w:rsidP="00D30B3E">
      <w:r>
        <w:separator/>
      </w:r>
    </w:p>
  </w:footnote>
  <w:footnote w:type="continuationSeparator" w:id="0">
    <w:p w:rsidR="00C32290" w:rsidRDefault="00C32290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5F0C67" w:rsidP="009875D0">
    <w:pPr>
      <w:pStyle w:val="Nagwek"/>
      <w:jc w:val="right"/>
    </w:pPr>
    <w:r>
      <w:t>Załącznik nr 6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15093C"/>
    <w:rsid w:val="001A0EC5"/>
    <w:rsid w:val="00507570"/>
    <w:rsid w:val="005201CF"/>
    <w:rsid w:val="005F0C67"/>
    <w:rsid w:val="00667667"/>
    <w:rsid w:val="006C56E2"/>
    <w:rsid w:val="008C2E1F"/>
    <w:rsid w:val="008D7D90"/>
    <w:rsid w:val="009875D0"/>
    <w:rsid w:val="00C04B94"/>
    <w:rsid w:val="00C32290"/>
    <w:rsid w:val="00D25542"/>
    <w:rsid w:val="00D30B3E"/>
    <w:rsid w:val="00EC5570"/>
    <w:rsid w:val="00F4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11</cp:revision>
  <cp:lastPrinted>2016-08-30T08:44:00Z</cp:lastPrinted>
  <dcterms:created xsi:type="dcterms:W3CDTF">2016-08-30T06:10:00Z</dcterms:created>
  <dcterms:modified xsi:type="dcterms:W3CDTF">2016-08-30T12:19:00Z</dcterms:modified>
</cp:coreProperties>
</file>