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ayout w:type="fixed"/>
        <w:tblLook w:val="04A0"/>
      </w:tblPr>
      <w:tblGrid>
        <w:gridCol w:w="534"/>
        <w:gridCol w:w="567"/>
        <w:gridCol w:w="283"/>
        <w:gridCol w:w="425"/>
        <w:gridCol w:w="494"/>
        <w:gridCol w:w="767"/>
        <w:gridCol w:w="299"/>
        <w:gridCol w:w="425"/>
        <w:gridCol w:w="812"/>
        <w:gridCol w:w="1031"/>
        <w:gridCol w:w="504"/>
        <w:gridCol w:w="204"/>
        <w:gridCol w:w="142"/>
        <w:gridCol w:w="851"/>
        <w:gridCol w:w="283"/>
        <w:gridCol w:w="55"/>
        <w:gridCol w:w="1536"/>
      </w:tblGrid>
      <w:tr w:rsidR="00CD0029" w:rsidRPr="00256D91" w:rsidTr="00326A29">
        <w:trPr>
          <w:jc w:val="center"/>
        </w:trPr>
        <w:tc>
          <w:tcPr>
            <w:tcW w:w="92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029" w:rsidRPr="00256D91" w:rsidRDefault="00CD0029" w:rsidP="00F6380D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56D91">
              <w:rPr>
                <w:rFonts w:ascii="Arial" w:hAnsi="Arial" w:cs="Arial"/>
                <w:sz w:val="20"/>
                <w:szCs w:val="16"/>
              </w:rPr>
              <w:t xml:space="preserve">POLA JASNE WYPEŁNIA WŁAŚCICIEL NIERUCHOMOŚCI KOMPUTEROWO LUB RĘCZNIE,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DUŻYMI</w:t>
            </w:r>
            <w:r w:rsidRPr="00256D9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DRUKOWANYMI LITERAMI</w:t>
            </w:r>
            <w:r w:rsidRPr="00256D91">
              <w:rPr>
                <w:rFonts w:ascii="Arial" w:hAnsi="Arial" w:cs="Arial"/>
                <w:sz w:val="20"/>
                <w:szCs w:val="16"/>
              </w:rPr>
              <w:t>, CZARNYM LUB NIEBIESKIM KOLOREM</w:t>
            </w:r>
          </w:p>
        </w:tc>
      </w:tr>
      <w:tr w:rsidR="00CD0029" w:rsidRPr="00256D91" w:rsidTr="00326A29">
        <w:trPr>
          <w:trHeight w:val="135"/>
          <w:jc w:val="center"/>
        </w:trPr>
        <w:tc>
          <w:tcPr>
            <w:tcW w:w="2303" w:type="dxa"/>
            <w:gridSpan w:val="5"/>
            <w:vMerge w:val="restart"/>
            <w:shd w:val="clear" w:color="auto" w:fill="F2F2F2" w:themeFill="background1" w:themeFillShade="F2"/>
          </w:tcPr>
          <w:p w:rsidR="00CD0029" w:rsidRPr="00AD2E1C" w:rsidRDefault="00CD0029" w:rsidP="00F6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6909" w:type="dxa"/>
            <w:gridSpan w:val="12"/>
            <w:shd w:val="clear" w:color="auto" w:fill="F2F2F2" w:themeFill="background1" w:themeFillShade="F2"/>
            <w:vAlign w:val="center"/>
          </w:tcPr>
          <w:p w:rsidR="00CD0029" w:rsidRPr="00ED77C4" w:rsidRDefault="00CD0029" w:rsidP="00F6380D">
            <w:pPr>
              <w:jc w:val="center"/>
              <w:rPr>
                <w:rFonts w:ascii="Arial" w:hAnsi="Arial" w:cs="Arial"/>
                <w:b/>
              </w:rPr>
            </w:pPr>
            <w:r w:rsidRPr="00ED77C4"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  <w:p w:rsidR="00CD0029" w:rsidRPr="00256D91" w:rsidRDefault="00CD0029" w:rsidP="00E90662">
            <w:pPr>
              <w:rPr>
                <w:rFonts w:ascii="Arial" w:hAnsi="Arial" w:cs="Arial"/>
              </w:rPr>
            </w:pPr>
            <w:r w:rsidRPr="00AD2E1C">
              <w:rPr>
                <w:rFonts w:ascii="Arial" w:hAnsi="Arial" w:cs="Arial"/>
                <w:sz w:val="20"/>
              </w:rPr>
              <w:t xml:space="preserve">składana przez </w:t>
            </w:r>
            <w:r w:rsidR="00E90662" w:rsidRPr="00E90662">
              <w:rPr>
                <w:rFonts w:ascii="Arial" w:hAnsi="Arial" w:cs="Arial"/>
                <w:sz w:val="20"/>
              </w:rPr>
              <w:t>właścicieli nieruchomości, na których</w:t>
            </w:r>
            <w:r w:rsidR="00E90662">
              <w:rPr>
                <w:rFonts w:ascii="Arial" w:hAnsi="Arial" w:cs="Arial"/>
                <w:sz w:val="20"/>
              </w:rPr>
              <w:t xml:space="preserve"> </w:t>
            </w:r>
            <w:r w:rsidR="00E90662" w:rsidRPr="00E90662">
              <w:rPr>
                <w:rFonts w:ascii="Arial" w:hAnsi="Arial" w:cs="Arial"/>
                <w:sz w:val="20"/>
              </w:rPr>
              <w:t>znajdują się domki letniskowe, lub inne nieruchomości</w:t>
            </w:r>
            <w:r w:rsidR="00E90662">
              <w:rPr>
                <w:rFonts w:ascii="Arial" w:hAnsi="Arial" w:cs="Arial"/>
                <w:sz w:val="20"/>
              </w:rPr>
              <w:t xml:space="preserve"> </w:t>
            </w:r>
            <w:r w:rsidR="00E90662" w:rsidRPr="00E90662">
              <w:rPr>
                <w:rFonts w:ascii="Arial" w:hAnsi="Arial" w:cs="Arial"/>
                <w:sz w:val="20"/>
              </w:rPr>
              <w:t>wykorzystywane na cele rekreacyjno- wypoczynkowe</w:t>
            </w:r>
            <w:r w:rsidR="00E90662">
              <w:rPr>
                <w:rFonts w:ascii="Arial" w:hAnsi="Arial" w:cs="Arial"/>
                <w:sz w:val="20"/>
              </w:rPr>
              <w:t xml:space="preserve"> </w:t>
            </w:r>
            <w:r w:rsidR="00E90662" w:rsidRPr="00E90662">
              <w:rPr>
                <w:rFonts w:ascii="Arial" w:hAnsi="Arial" w:cs="Arial"/>
                <w:sz w:val="20"/>
              </w:rPr>
              <w:t>jedynie przez część roku</w:t>
            </w:r>
          </w:p>
        </w:tc>
      </w:tr>
      <w:tr w:rsidR="00CD0029" w:rsidRPr="00256D91" w:rsidTr="00326A29">
        <w:trPr>
          <w:trHeight w:val="771"/>
          <w:jc w:val="center"/>
        </w:trPr>
        <w:tc>
          <w:tcPr>
            <w:tcW w:w="2303" w:type="dxa"/>
            <w:gridSpan w:val="5"/>
            <w:vMerge/>
            <w:shd w:val="clear" w:color="auto" w:fill="F2F2F2" w:themeFill="background1" w:themeFillShade="F2"/>
          </w:tcPr>
          <w:p w:rsidR="00CD0029" w:rsidRPr="00256D91" w:rsidRDefault="00CD0029" w:rsidP="00F6380D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:rsidR="00CD0029" w:rsidRPr="00256D91" w:rsidRDefault="00CD0029" w:rsidP="00E90662">
            <w:pPr>
              <w:jc w:val="center"/>
              <w:rPr>
                <w:rFonts w:ascii="Arial" w:hAnsi="Arial" w:cs="Arial"/>
              </w:rPr>
            </w:pPr>
            <w:r w:rsidRPr="00ED77C4">
              <w:rPr>
                <w:rFonts w:ascii="Arial" w:hAnsi="Arial" w:cs="Arial"/>
                <w:b/>
                <w:sz w:val="56"/>
                <w:szCs w:val="56"/>
              </w:rPr>
              <w:t>N</w:t>
            </w:r>
            <w:r w:rsidR="00E90662">
              <w:rPr>
                <w:rFonts w:ascii="Arial" w:hAnsi="Arial" w:cs="Arial"/>
                <w:b/>
                <w:sz w:val="56"/>
                <w:szCs w:val="56"/>
              </w:rPr>
              <w:t>R</w:t>
            </w:r>
          </w:p>
        </w:tc>
        <w:tc>
          <w:tcPr>
            <w:tcW w:w="4252" w:type="dxa"/>
            <w:gridSpan w:val="8"/>
            <w:shd w:val="clear" w:color="auto" w:fill="F2F2F2" w:themeFill="background1" w:themeFillShade="F2"/>
          </w:tcPr>
          <w:p w:rsidR="00CD0029" w:rsidRPr="00AD2E1C" w:rsidRDefault="00AC7F02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4</w:t>
            </w:r>
          </w:p>
          <w:p w:rsidR="00A92668" w:rsidRDefault="00A92668" w:rsidP="00A926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uchwały Nr XXXV/240/2017</w:t>
            </w:r>
          </w:p>
          <w:p w:rsidR="00A92668" w:rsidRDefault="00A92668" w:rsidP="00A926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 Miejskiej Gorzowa Śląskiego</w:t>
            </w:r>
          </w:p>
          <w:p w:rsidR="00CD0029" w:rsidRPr="00256D91" w:rsidRDefault="00A92668" w:rsidP="00A92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dnia 25.10.2017r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91" w:type="dxa"/>
            <w:gridSpan w:val="2"/>
            <w:shd w:val="clear" w:color="auto" w:fill="F2F2F2" w:themeFill="background1" w:themeFillShade="F2"/>
          </w:tcPr>
          <w:p w:rsidR="00CD0029" w:rsidRPr="00AD2E1C" w:rsidRDefault="00CD0029" w:rsidP="00F63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CD0029" w:rsidRPr="00256D91" w:rsidTr="00326A29">
        <w:trPr>
          <w:trHeight w:val="258"/>
          <w:jc w:val="center"/>
        </w:trPr>
        <w:tc>
          <w:tcPr>
            <w:tcW w:w="1384" w:type="dxa"/>
            <w:gridSpan w:val="3"/>
            <w:shd w:val="clear" w:color="auto" w:fill="F2F2F2" w:themeFill="background1" w:themeFillShade="F2"/>
            <w:vAlign w:val="center"/>
          </w:tcPr>
          <w:p w:rsidR="00CD0029" w:rsidRPr="00AD2E1C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7828" w:type="dxa"/>
            <w:gridSpan w:val="14"/>
            <w:shd w:val="clear" w:color="auto" w:fill="F2F2F2" w:themeFill="background1" w:themeFillShade="F2"/>
          </w:tcPr>
          <w:p w:rsidR="00CD0029" w:rsidRPr="00AD2E1C" w:rsidRDefault="00CD0029" w:rsidP="00F638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 xml:space="preserve">Właściciel nieruchomości </w:t>
            </w:r>
            <w:r w:rsidR="00E90662" w:rsidRPr="00E90662">
              <w:rPr>
                <w:rFonts w:ascii="Arial" w:hAnsi="Arial" w:cs="Arial"/>
                <w:sz w:val="16"/>
                <w:szCs w:val="16"/>
              </w:rPr>
              <w:t>na których znajdują się domki letniskowe, lub inne nieruchomości wykorzystywane na cele rekreacyjno- wypoczynkowe jedynie przez część roku</w:t>
            </w:r>
            <w:r w:rsidRPr="00AD2E1C">
              <w:rPr>
                <w:rFonts w:ascii="Arial" w:hAnsi="Arial" w:cs="Arial"/>
                <w:sz w:val="16"/>
                <w:szCs w:val="16"/>
              </w:rPr>
              <w:t>, położonej na terenie Gminy Gorzów Śląski. Za właścicieli nieruchomości rozumie się także współwłaścicieli, użytkowników wieczystych oraz jednostki organizacyjne i osoby posiadające nieruchomości w zarządzie lub użytkowaniu, a także inne podmioty władające nieruchomością – faktycznych użytkowników nieruchomości</w:t>
            </w:r>
          </w:p>
        </w:tc>
      </w:tr>
      <w:tr w:rsidR="00CD0029" w:rsidRPr="00256D91" w:rsidTr="00326A29">
        <w:trPr>
          <w:trHeight w:val="258"/>
          <w:jc w:val="center"/>
        </w:trPr>
        <w:tc>
          <w:tcPr>
            <w:tcW w:w="1384" w:type="dxa"/>
            <w:gridSpan w:val="3"/>
            <w:shd w:val="clear" w:color="auto" w:fill="F2F2F2" w:themeFill="background1" w:themeFillShade="F2"/>
            <w:vAlign w:val="center"/>
          </w:tcPr>
          <w:p w:rsidR="00CD0029" w:rsidRPr="00AD2E1C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7828" w:type="dxa"/>
            <w:gridSpan w:val="14"/>
            <w:shd w:val="clear" w:color="auto" w:fill="F2F2F2" w:themeFill="background1" w:themeFillShade="F2"/>
          </w:tcPr>
          <w:p w:rsidR="00CD0029" w:rsidRPr="00AD2E1C" w:rsidRDefault="00E90662" w:rsidP="00F638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0662">
              <w:rPr>
                <w:rFonts w:ascii="Arial" w:hAnsi="Arial" w:cs="Arial"/>
                <w:sz w:val="16"/>
                <w:szCs w:val="16"/>
              </w:rPr>
              <w:t xml:space="preserve">W terminie 14 dni od dnia zaistnienia okoliczności mających </w:t>
            </w:r>
            <w:r>
              <w:rPr>
                <w:rFonts w:ascii="Arial" w:hAnsi="Arial" w:cs="Arial"/>
                <w:sz w:val="16"/>
                <w:szCs w:val="16"/>
              </w:rPr>
              <w:t>wpływ na powstanie lub wygaśnięcia</w:t>
            </w:r>
            <w:r w:rsidRPr="00E90662">
              <w:rPr>
                <w:rFonts w:ascii="Arial" w:hAnsi="Arial" w:cs="Arial"/>
                <w:sz w:val="16"/>
                <w:szCs w:val="16"/>
              </w:rPr>
              <w:t xml:space="preserve"> obowiązku opłaty lub wysokość opłaty</w:t>
            </w:r>
          </w:p>
        </w:tc>
      </w:tr>
      <w:tr w:rsidR="00CD0029" w:rsidRPr="00256D91" w:rsidTr="00326A29">
        <w:trPr>
          <w:trHeight w:val="128"/>
          <w:jc w:val="center"/>
        </w:trPr>
        <w:tc>
          <w:tcPr>
            <w:tcW w:w="3794" w:type="dxa"/>
            <w:gridSpan w:val="8"/>
            <w:shd w:val="clear" w:color="auto" w:fill="F2F2F2" w:themeFill="background1" w:themeFillShade="F2"/>
          </w:tcPr>
          <w:p w:rsidR="00CD0029" w:rsidRPr="00AD2E1C" w:rsidRDefault="00CD0029" w:rsidP="00F6380D">
            <w:pPr>
              <w:rPr>
                <w:rFonts w:ascii="Arial" w:hAnsi="Arial" w:cs="Arial"/>
                <w:b/>
              </w:rPr>
            </w:pPr>
            <w:r w:rsidRPr="00AD2E1C"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5418" w:type="dxa"/>
            <w:gridSpan w:val="9"/>
            <w:shd w:val="clear" w:color="auto" w:fill="F2F2F2" w:themeFill="background1" w:themeFillShade="F2"/>
          </w:tcPr>
          <w:p w:rsidR="00CD0029" w:rsidRPr="00ED77C4" w:rsidRDefault="00CD0029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ED77C4">
              <w:rPr>
                <w:rFonts w:ascii="Arial" w:hAnsi="Arial" w:cs="Arial"/>
                <w:b/>
              </w:rPr>
              <w:t xml:space="preserve">Data wypełniania deklaracji </w:t>
            </w:r>
          </w:p>
        </w:tc>
      </w:tr>
      <w:tr w:rsidR="00CD0029" w:rsidRPr="00FF1A93" w:rsidTr="00326A29">
        <w:trPr>
          <w:trHeight w:val="127"/>
          <w:jc w:val="center"/>
        </w:trPr>
        <w:tc>
          <w:tcPr>
            <w:tcW w:w="3794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029" w:rsidRPr="0051382B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CD0029" w:rsidRPr="0051382B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CD0029" w:rsidRPr="0051382B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CD0029" w:rsidRPr="00FF1A93" w:rsidRDefault="00CD0029" w:rsidP="00F6380D">
            <w:pPr>
              <w:rPr>
                <w:rFonts w:ascii="Arial" w:hAnsi="Arial" w:cs="Arial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541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CD0029" w:rsidTr="00F6380D">
              <w:tc>
                <w:tcPr>
                  <w:tcW w:w="1729" w:type="dxa"/>
                </w:tcPr>
                <w:p w:rsidR="00CD0029" w:rsidRPr="00FB16EA" w:rsidRDefault="00CD0029" w:rsidP="00F6380D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 w:rsidRPr="00FB16E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 w:rsidRPr="00FB16EA"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CD0029" w:rsidRPr="00F94726" w:rsidRDefault="00CD0029" w:rsidP="00F6380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CD0029" w:rsidRDefault="00CD0029" w:rsidP="00F6380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D0029" w:rsidRPr="00F94726" w:rsidRDefault="00CD0029" w:rsidP="00F6380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CD0029" w:rsidRDefault="00CD0029" w:rsidP="00F6380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D0029" w:rsidRPr="00F94726" w:rsidRDefault="00CD0029" w:rsidP="00F6380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</w:tr>
            <w:tr w:rsidR="00CD0029" w:rsidTr="00F6380D">
              <w:tc>
                <w:tcPr>
                  <w:tcW w:w="1729" w:type="dxa"/>
                </w:tcPr>
                <w:p w:rsidR="00CD0029" w:rsidRDefault="00CD0029" w:rsidP="00F6380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CD0029" w:rsidRDefault="00CD0029" w:rsidP="00F6380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CD0029" w:rsidRDefault="00CD0029" w:rsidP="00F6380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CD0029" w:rsidRPr="00FF1A93" w:rsidRDefault="00CD0029" w:rsidP="00F6380D">
            <w:pPr>
              <w:jc w:val="center"/>
              <w:rPr>
                <w:rFonts w:ascii="Arial" w:hAnsi="Arial" w:cs="Arial"/>
              </w:rPr>
            </w:pPr>
          </w:p>
        </w:tc>
      </w:tr>
      <w:tr w:rsidR="00CD0029" w:rsidRPr="00FF1A93" w:rsidTr="00326A29">
        <w:trPr>
          <w:trHeight w:val="127"/>
          <w:jc w:val="center"/>
        </w:trPr>
        <w:tc>
          <w:tcPr>
            <w:tcW w:w="921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19427C" w:rsidRDefault="00CD0029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19427C">
              <w:rPr>
                <w:rFonts w:ascii="Arial" w:hAnsi="Arial" w:cs="Arial"/>
                <w:b/>
              </w:rPr>
              <w:t xml:space="preserve">OKOLICZNOŚCI DOTYCZĄCE ZŁOŻENIA DEKLARACJI </w:t>
            </w:r>
          </w:p>
        </w:tc>
      </w:tr>
      <w:tr w:rsidR="00CD0029" w:rsidRPr="00FF1A93" w:rsidTr="00326A29">
        <w:trPr>
          <w:trHeight w:val="85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6E4B38" w:rsidRDefault="00C5375E" w:rsidP="00F63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4.15pt;width:12.75pt;height:12.9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678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FF1A93" w:rsidRDefault="00CD0029" w:rsidP="00F6380D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E4B38">
              <w:rPr>
                <w:rFonts w:ascii="Arial" w:hAnsi="Arial" w:cs="Arial"/>
                <w:b/>
              </w:rPr>
              <w:t>PIERWSZA DEKLARACJA</w:t>
            </w:r>
            <w:r w:rsidRPr="007D0537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data powstania obowiązku </w:t>
            </w:r>
            <w:r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 w:rsidRPr="007E73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0029" w:rsidRPr="00FF1A93" w:rsidTr="00326A29">
        <w:trPr>
          <w:trHeight w:val="85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6E4B38" w:rsidRDefault="00C5375E" w:rsidP="00F63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27" type="#_x0000_t202" style="position:absolute;left:0;text-align:left;margin-left:-1.85pt;margin-top:3.95pt;width:12.75pt;height:12.9pt;z-index:251661312;mso-position-horizontal-relative:text;mso-position-vertical-relative:text;mso-width-relative:margin;mso-height-relative:margin">
                  <v:textbox style="mso-next-textbox:#_x0000_s1027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678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FF1A93" w:rsidRDefault="00CD0029" w:rsidP="00F6380D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A1210">
              <w:rPr>
                <w:rFonts w:ascii="Arial" w:hAnsi="Arial" w:cs="Arial"/>
                <w:b/>
              </w:rPr>
              <w:t>KOREKTA DEKLARACJI</w:t>
            </w:r>
            <w:r w:rsidRPr="007D0537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obowiązująca od </w:t>
            </w:r>
            <w:r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 w:rsidRPr="00CA1210"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 w:rsidRPr="00CA1210"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CD0029" w:rsidRPr="00FF1A93" w:rsidTr="00326A29">
        <w:trPr>
          <w:trHeight w:val="85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6E4B38" w:rsidRDefault="00C5375E" w:rsidP="00F638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28" type="#_x0000_t202" style="position:absolute;left:0;text-align:left;margin-left:-1.85pt;margin-top:3.55pt;width:12.75pt;height:12.9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678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FF1A93" w:rsidRDefault="00CD0029" w:rsidP="00F6380D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1210">
              <w:rPr>
                <w:rFonts w:ascii="Arial" w:hAnsi="Arial" w:cs="Arial"/>
                <w:b/>
              </w:rPr>
              <w:t>NOWA DEKLARACJA</w:t>
            </w:r>
            <w:r w:rsidRPr="007D0537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65D11">
              <w:rPr>
                <w:rFonts w:ascii="Arial" w:hAnsi="Arial" w:cs="Arial"/>
                <w:sz w:val="20"/>
              </w:rPr>
              <w:t xml:space="preserve">data zmiany danych </w:t>
            </w:r>
            <w:r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CD0029" w:rsidRPr="00FF1A93" w:rsidTr="00326A29">
        <w:trPr>
          <w:trHeight w:val="85"/>
          <w:jc w:val="center"/>
        </w:trPr>
        <w:tc>
          <w:tcPr>
            <w:tcW w:w="921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CA1210" w:rsidRDefault="00CD0029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PODMIOT ZOBOWIĄZANY DO ZŁOŻENIA DEKLARACJI 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CD0029" w:rsidRPr="001A199D" w:rsidTr="00326A29">
        <w:trPr>
          <w:trHeight w:val="567"/>
          <w:jc w:val="center"/>
        </w:trPr>
        <w:tc>
          <w:tcPr>
            <w:tcW w:w="3070" w:type="dxa"/>
            <w:gridSpan w:val="6"/>
            <w:shd w:val="clear" w:color="auto" w:fill="F2F2F2" w:themeFill="background1" w:themeFillShade="F2"/>
            <w:vAlign w:val="center"/>
          </w:tcPr>
          <w:p w:rsidR="00CD0029" w:rsidRPr="001A199D" w:rsidRDefault="00C5375E" w:rsidP="00F6380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29" type="#_x0000_t202" style="position:absolute;margin-left:-.3pt;margin-top:.6pt;width:12.75pt;height:12.9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1A199D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6"/>
            <w:shd w:val="clear" w:color="auto" w:fill="F2F2F2" w:themeFill="background1" w:themeFillShade="F2"/>
            <w:vAlign w:val="center"/>
          </w:tcPr>
          <w:p w:rsidR="00CD0029" w:rsidRPr="001A199D" w:rsidRDefault="00C5375E" w:rsidP="00F6380D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4" type="#_x0000_t202" style="position:absolute;margin-left:-.25pt;margin-top:-.1pt;width:12.75pt;height:12.9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1A199D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2867" w:type="dxa"/>
            <w:gridSpan w:val="5"/>
            <w:shd w:val="clear" w:color="auto" w:fill="F2F2F2" w:themeFill="background1" w:themeFillShade="F2"/>
            <w:vAlign w:val="center"/>
          </w:tcPr>
          <w:p w:rsidR="00CD0029" w:rsidRPr="001A199D" w:rsidRDefault="00C5375E" w:rsidP="00F6380D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3" type="#_x0000_t202" style="position:absolute;margin-left:-2.2pt;margin-top:-.1pt;width:12.75pt;height:12.9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1A199D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CD0029" w:rsidRPr="001A199D" w:rsidTr="00326A29">
        <w:trPr>
          <w:trHeight w:val="567"/>
          <w:jc w:val="center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029" w:rsidRPr="001A199D" w:rsidRDefault="00C5375E" w:rsidP="00F6380D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2" type="#_x0000_t202" style="position:absolute;margin-left:.75pt;margin-top:-1.95pt;width:12.75pt;height:12.9pt;z-index:251666432;mso-position-horizontal-relative:text;mso-position-vertical-relative:text;mso-width-relative:margin;mso-height-relative:margin">
                  <v:textbox style="mso-next-textbox:#_x0000_s1032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1A199D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029" w:rsidRPr="001A199D" w:rsidRDefault="00C5375E" w:rsidP="00F6380D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1" type="#_x0000_t202" style="position:absolute;margin-left:.35pt;margin-top:-1.65pt;width:12.75pt;height:12.9pt;z-index:251665408;mso-position-horizontal-relative:text;mso-position-vertical-relative:text;mso-width-relative:margin;mso-height-relative:margin">
                  <v:textbox style="mso-next-textbox:#_x0000_s1031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1A199D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28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029" w:rsidRPr="001A199D" w:rsidRDefault="00C5375E" w:rsidP="00F6380D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0" type="#_x0000_t202" style="position:absolute;margin-left:-1.8pt;margin-top:-.55pt;width:12.75pt;height:12.9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CD0029" w:rsidRDefault="00CD0029" w:rsidP="00CD0029"/>
                    </w:txbxContent>
                  </v:textbox>
                </v:shape>
              </w:pict>
            </w:r>
            <w:r w:rsidR="00CD0029" w:rsidRPr="001A199D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CD0029" w:rsidRPr="00FF1A93" w:rsidTr="00326A29">
        <w:trPr>
          <w:trHeight w:val="127"/>
          <w:jc w:val="center"/>
        </w:trPr>
        <w:tc>
          <w:tcPr>
            <w:tcW w:w="9212" w:type="dxa"/>
            <w:gridSpan w:val="17"/>
            <w:shd w:val="clear" w:color="auto" w:fill="F2F2F2" w:themeFill="background1" w:themeFillShade="F2"/>
          </w:tcPr>
          <w:p w:rsidR="00CD0029" w:rsidRPr="00CA1210" w:rsidRDefault="00CD0029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DANE IDENTYFIKACYJNE PODATNIKA </w:t>
            </w:r>
            <w:r w:rsidRPr="00AE1EC0"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CD0029" w:rsidRPr="00AE1EC0" w:rsidTr="00326A29">
        <w:trPr>
          <w:trHeight w:val="567"/>
          <w:jc w:val="center"/>
        </w:trPr>
        <w:tc>
          <w:tcPr>
            <w:tcW w:w="6141" w:type="dxa"/>
            <w:gridSpan w:val="11"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Nazwisko*/ Nazwa pełna**</w:t>
            </w:r>
          </w:p>
        </w:tc>
        <w:tc>
          <w:tcPr>
            <w:tcW w:w="3071" w:type="dxa"/>
            <w:gridSpan w:val="6"/>
            <w:vMerge w:val="restart"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Pieczęć nagłówkowa podatnika**</w:t>
            </w:r>
          </w:p>
        </w:tc>
      </w:tr>
      <w:tr w:rsidR="00CD0029" w:rsidRPr="00AE1EC0" w:rsidTr="00326A29">
        <w:trPr>
          <w:trHeight w:val="567"/>
          <w:jc w:val="center"/>
        </w:trPr>
        <w:tc>
          <w:tcPr>
            <w:tcW w:w="6141" w:type="dxa"/>
            <w:gridSpan w:val="11"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Imię* / Nazwa skrócona**</w:t>
            </w:r>
          </w:p>
        </w:tc>
        <w:tc>
          <w:tcPr>
            <w:tcW w:w="3071" w:type="dxa"/>
            <w:gridSpan w:val="6"/>
            <w:vMerge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029" w:rsidRPr="00AE1EC0" w:rsidTr="00326A29">
        <w:trPr>
          <w:trHeight w:val="567"/>
          <w:jc w:val="center"/>
        </w:trPr>
        <w:tc>
          <w:tcPr>
            <w:tcW w:w="3794" w:type="dxa"/>
            <w:gridSpan w:val="8"/>
            <w:shd w:val="clear" w:color="auto" w:fill="auto"/>
          </w:tcPr>
          <w:p w:rsidR="00CD0029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PESEL*</w:t>
            </w:r>
          </w:p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NIP**</w:t>
            </w:r>
          </w:p>
        </w:tc>
        <w:tc>
          <w:tcPr>
            <w:tcW w:w="3071" w:type="dxa"/>
            <w:gridSpan w:val="6"/>
            <w:vMerge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029" w:rsidRPr="00AE1EC0" w:rsidTr="00326A29">
        <w:trPr>
          <w:trHeight w:val="567"/>
          <w:jc w:val="center"/>
        </w:trPr>
        <w:tc>
          <w:tcPr>
            <w:tcW w:w="3794" w:type="dxa"/>
            <w:gridSpan w:val="8"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KRS**</w:t>
            </w:r>
          </w:p>
        </w:tc>
        <w:tc>
          <w:tcPr>
            <w:tcW w:w="2347" w:type="dxa"/>
            <w:gridSpan w:val="3"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REGON**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EC0">
              <w:rPr>
                <w:rFonts w:ascii="Arial" w:hAnsi="Arial" w:cs="Arial"/>
                <w:sz w:val="16"/>
                <w:szCs w:val="16"/>
              </w:rPr>
              <w:t>PKD**</w:t>
            </w:r>
          </w:p>
        </w:tc>
      </w:tr>
      <w:tr w:rsidR="00CD0029" w:rsidRPr="00AE1EC0" w:rsidTr="00326A29">
        <w:trPr>
          <w:trHeight w:val="567"/>
          <w:jc w:val="center"/>
        </w:trPr>
        <w:tc>
          <w:tcPr>
            <w:tcW w:w="46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46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D0029" w:rsidRPr="00AE1EC0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CD0029" w:rsidRPr="00AE1EC0" w:rsidTr="00326A29">
        <w:trPr>
          <w:jc w:val="center"/>
        </w:trPr>
        <w:tc>
          <w:tcPr>
            <w:tcW w:w="9212" w:type="dxa"/>
            <w:gridSpan w:val="17"/>
            <w:shd w:val="clear" w:color="auto" w:fill="F2F2F2" w:themeFill="background1" w:themeFillShade="F2"/>
          </w:tcPr>
          <w:p w:rsidR="00CD0029" w:rsidRPr="000C2091" w:rsidRDefault="00CD0029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E.1.</w:t>
            </w:r>
            <w:r w:rsidRPr="000C2091">
              <w:rPr>
                <w:rFonts w:ascii="Arial" w:hAnsi="Arial" w:cs="Arial"/>
                <w:b/>
              </w:rPr>
              <w:t xml:space="preserve">ADRES NEIRUCHOMOŚCI NA KTÓREJ POWSTAJĄ ODPADY KOMUNALNE </w:t>
            </w:r>
          </w:p>
        </w:tc>
      </w:tr>
      <w:tr w:rsidR="00CD0029" w:rsidRPr="00A9123D" w:rsidTr="00326A29">
        <w:trPr>
          <w:trHeight w:val="567"/>
          <w:jc w:val="center"/>
        </w:trPr>
        <w:tc>
          <w:tcPr>
            <w:tcW w:w="3070" w:type="dxa"/>
            <w:gridSpan w:val="6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D0029" w:rsidRPr="00A9123D" w:rsidTr="00326A29">
        <w:trPr>
          <w:trHeight w:val="567"/>
          <w:jc w:val="center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CD0029" w:rsidRPr="00AE1EC0" w:rsidTr="00326A29">
        <w:trPr>
          <w:jc w:val="center"/>
        </w:trPr>
        <w:tc>
          <w:tcPr>
            <w:tcW w:w="9212" w:type="dxa"/>
            <w:gridSpan w:val="17"/>
            <w:shd w:val="clear" w:color="auto" w:fill="F2F2F2" w:themeFill="background1" w:themeFillShade="F2"/>
          </w:tcPr>
          <w:p w:rsidR="00CD0029" w:rsidRDefault="00CD0029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E.2. </w:t>
            </w:r>
            <w:r w:rsidRPr="00806446">
              <w:rPr>
                <w:rFonts w:ascii="Arial" w:hAnsi="Arial" w:cs="Arial"/>
                <w:b/>
              </w:rPr>
              <w:t>ADRES DO KORESPONDENCJI</w:t>
            </w:r>
            <w:r>
              <w:rPr>
                <w:rFonts w:ascii="Arial" w:hAnsi="Arial" w:cs="Arial"/>
              </w:rPr>
              <w:t xml:space="preserve"> – jeśli jest inny niż adres z części E.1. </w:t>
            </w:r>
          </w:p>
        </w:tc>
      </w:tr>
      <w:tr w:rsidR="00CD0029" w:rsidRPr="00A9123D" w:rsidTr="00326A29">
        <w:trPr>
          <w:trHeight w:val="567"/>
          <w:jc w:val="center"/>
        </w:trPr>
        <w:tc>
          <w:tcPr>
            <w:tcW w:w="3070" w:type="dxa"/>
            <w:gridSpan w:val="6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 w:rsidRPr="00A9123D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071" w:type="dxa"/>
            <w:gridSpan w:val="6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CD0029" w:rsidRPr="00A9123D" w:rsidTr="00326A29">
        <w:trPr>
          <w:trHeight w:val="567"/>
          <w:jc w:val="center"/>
        </w:trPr>
        <w:tc>
          <w:tcPr>
            <w:tcW w:w="3070" w:type="dxa"/>
            <w:gridSpan w:val="6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071" w:type="dxa"/>
            <w:gridSpan w:val="5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5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536" w:type="dxa"/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D0029" w:rsidRPr="00A9123D" w:rsidTr="00326A29">
        <w:trPr>
          <w:trHeight w:val="567"/>
          <w:jc w:val="center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0029" w:rsidRPr="00A9123D" w:rsidRDefault="00CD0029" w:rsidP="00F6380D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CD0029" w:rsidRPr="00A9123D" w:rsidTr="00326A29">
        <w:trPr>
          <w:jc w:val="center"/>
        </w:trPr>
        <w:tc>
          <w:tcPr>
            <w:tcW w:w="9212" w:type="dxa"/>
            <w:gridSpan w:val="17"/>
            <w:shd w:val="clear" w:color="auto" w:fill="F2F2F2" w:themeFill="background1" w:themeFillShade="F2"/>
          </w:tcPr>
          <w:p w:rsidR="00A92668" w:rsidRDefault="00A92668" w:rsidP="00F6380D">
            <w:pPr>
              <w:rPr>
                <w:rFonts w:ascii="Arial" w:hAnsi="Arial" w:cs="Arial"/>
                <w:b/>
              </w:rPr>
            </w:pPr>
          </w:p>
          <w:p w:rsidR="00A92668" w:rsidRDefault="00A92668" w:rsidP="00F6380D">
            <w:pPr>
              <w:rPr>
                <w:rFonts w:ascii="Arial" w:hAnsi="Arial" w:cs="Arial"/>
                <w:b/>
              </w:rPr>
            </w:pPr>
          </w:p>
          <w:p w:rsidR="00CD0029" w:rsidRPr="007A3504" w:rsidRDefault="00CD0029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F. </w:t>
            </w:r>
            <w:r w:rsidRPr="007A3504">
              <w:rPr>
                <w:rFonts w:ascii="Arial" w:hAnsi="Arial" w:cs="Arial"/>
                <w:b/>
              </w:rPr>
              <w:t>OBLICZENIE WYSOKOŚCI OPŁATY ZA GOSPODAROWANIE ODPADAMI KOMUNALNYMI</w:t>
            </w:r>
          </w:p>
        </w:tc>
      </w:tr>
      <w:tr w:rsidR="00CD0029" w:rsidRPr="00B01F21" w:rsidTr="00326A29">
        <w:trPr>
          <w:jc w:val="center"/>
        </w:trPr>
        <w:tc>
          <w:tcPr>
            <w:tcW w:w="9212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Pr="00B01F21" w:rsidRDefault="00CD0029" w:rsidP="00F6380D">
            <w:pPr>
              <w:rPr>
                <w:rFonts w:ascii="Arial" w:hAnsi="Arial" w:cs="Arial"/>
                <w:b/>
              </w:rPr>
            </w:pPr>
            <w:r w:rsidRPr="00B01F21">
              <w:rPr>
                <w:rFonts w:ascii="Arial" w:hAnsi="Arial" w:cs="Arial"/>
                <w:b/>
              </w:rPr>
              <w:lastRenderedPageBreak/>
              <w:t>F.1. Oświadczam, że odpady będą zbierane i odbierane w sposób:</w:t>
            </w:r>
          </w:p>
        </w:tc>
      </w:tr>
      <w:tr w:rsidR="00CD0029" w:rsidRPr="00A9123D" w:rsidTr="00326A29">
        <w:trPr>
          <w:trHeight w:val="204"/>
          <w:jc w:val="center"/>
        </w:trPr>
        <w:tc>
          <w:tcPr>
            <w:tcW w:w="5637" w:type="dxa"/>
            <w:gridSpan w:val="10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D0029" w:rsidRDefault="00CD0029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:rsidR="00CD0029" w:rsidRDefault="00C5375E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5" type="#_x0000_t202" style="position:absolute;margin-left:.95pt;margin-top:.5pt;width:12.75pt;height:12.9pt;z-index:251669504;mso-width-relative:margin;mso-height-relative:margin" wrapcoords="-1271 -1271 -1271 20329 22871 20329 22871 -1271 -1271 -1271">
                  <v:textbox style="mso-next-textbox:#_x0000_s1035">
                    <w:txbxContent>
                      <w:p w:rsidR="00CD0029" w:rsidRDefault="00CD0029" w:rsidP="00CD0029"/>
                    </w:txbxContent>
                  </v:textbox>
                  <w10:wrap type="tight"/>
                </v:shape>
              </w:pict>
            </w:r>
            <w:r w:rsidR="00CD0029">
              <w:rPr>
                <w:rFonts w:ascii="Arial" w:hAnsi="Arial" w:cs="Arial"/>
              </w:rPr>
              <w:t>Selektywny</w:t>
            </w:r>
          </w:p>
          <w:p w:rsidR="00CD0029" w:rsidRDefault="00CD0029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575" w:type="dxa"/>
            <w:gridSpan w:val="7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CD0029" w:rsidRDefault="00C5375E" w:rsidP="00F6380D">
            <w:pPr>
              <w:tabs>
                <w:tab w:val="left" w:pos="45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8" type="#_x0000_t202" style="position:absolute;margin-left:21.6pt;margin-top:13.15pt;width:12.75pt;height:12.9pt;z-index:251672576;mso-position-horizontal-relative:text;mso-position-vertical-relative:text;mso-width-relative:margin;mso-height-relative:margin" wrapcoords="-1271 -1271 -1271 20329 22871 20329 22871 -1271 -1271 -1271">
                  <v:textbox style="mso-next-textbox:#_x0000_s1038">
                    <w:txbxContent>
                      <w:p w:rsidR="00CD0029" w:rsidRDefault="00CD0029" w:rsidP="00CD0029"/>
                    </w:txbxContent>
                  </v:textbox>
                  <w10:wrap type="tight"/>
                </v:shape>
              </w:pict>
            </w:r>
          </w:p>
          <w:p w:rsidR="00CD0029" w:rsidRDefault="00CD0029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Nieselektywny </w:t>
            </w:r>
          </w:p>
        </w:tc>
      </w:tr>
      <w:tr w:rsidR="00CD0029" w:rsidRPr="00A9123D" w:rsidTr="00326A29">
        <w:trPr>
          <w:trHeight w:val="204"/>
          <w:jc w:val="center"/>
        </w:trPr>
        <w:tc>
          <w:tcPr>
            <w:tcW w:w="5637" w:type="dxa"/>
            <w:gridSpan w:val="10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D0029" w:rsidRDefault="00CD0029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Poddam odzyskowi na własne potrzeby</w:t>
            </w:r>
            <w:r w:rsidRPr="00207614">
              <w:rPr>
                <w:rFonts w:ascii="Arial" w:hAnsi="Arial" w:cs="Arial"/>
                <w:vertAlign w:val="superscript"/>
              </w:rPr>
              <w:t>6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75" w:type="dxa"/>
            <w:gridSpan w:val="7"/>
            <w:vMerge/>
            <w:tcBorders>
              <w:left w:val="nil"/>
            </w:tcBorders>
            <w:shd w:val="clear" w:color="auto" w:fill="F2F2F2" w:themeFill="background1" w:themeFillShade="F2"/>
          </w:tcPr>
          <w:p w:rsidR="00CD0029" w:rsidRDefault="00CD0029" w:rsidP="00F6380D">
            <w:pPr>
              <w:tabs>
                <w:tab w:val="left" w:pos="459"/>
              </w:tabs>
              <w:rPr>
                <w:rFonts w:ascii="Arial" w:hAnsi="Arial" w:cs="Arial"/>
              </w:rPr>
            </w:pPr>
          </w:p>
        </w:tc>
      </w:tr>
      <w:tr w:rsidR="00CD0029" w:rsidRPr="00A9123D" w:rsidTr="00326A29">
        <w:trPr>
          <w:trHeight w:val="567"/>
          <w:jc w:val="center"/>
        </w:trPr>
        <w:tc>
          <w:tcPr>
            <w:tcW w:w="110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029" w:rsidRDefault="00C5375E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6" type="#_x0000_t202" style="position:absolute;margin-left:35.15pt;margin-top:9.9pt;width:12.75pt;height:12.9pt;z-index:251670528;mso-position-horizontal-relative:text;mso-position-vertical-relative:text;mso-width-relative:margin;mso-height-relative:margin" wrapcoords="-1271 -1271 -1271 20329 22871 20329 22871 -1271 -1271 -1271">
                  <v:textbox style="mso-next-textbox:#_x0000_s1036">
                    <w:txbxContent>
                      <w:p w:rsidR="00CD0029" w:rsidRDefault="00CD0029" w:rsidP="00CD0029"/>
                    </w:txbxContent>
                  </v:textbox>
                  <w10:wrap type="tight"/>
                </v:shape>
              </w:pict>
            </w:r>
          </w:p>
          <w:p w:rsidR="00CD0029" w:rsidRDefault="00C5375E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7" type="#_x0000_t202" style="position:absolute;margin-left:35.15pt;margin-top:23.2pt;width:12.75pt;height:12.9pt;z-index:251671552;mso-width-relative:margin;mso-height-relative:margin" wrapcoords="-1271 -1271 -1271 20329 22871 20329 22871 -1271 -1271 -1271">
                  <v:textbox style="mso-next-textbox:#_x0000_s1037">
                    <w:txbxContent>
                      <w:p w:rsidR="00CD0029" w:rsidRDefault="00CD0029" w:rsidP="00CD0029"/>
                    </w:txbxContent>
                  </v:textbox>
                  <w10:wrap type="tight"/>
                </v:shape>
              </w:pict>
            </w:r>
            <w:r w:rsidR="00CD0029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029" w:rsidRDefault="00CD0029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D0029" w:rsidRDefault="00CD0029" w:rsidP="00F6380D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Papier, tekturę i karton</w:t>
            </w:r>
          </w:p>
          <w:p w:rsidR="00CD0029" w:rsidRDefault="00CD0029" w:rsidP="00F638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D0029" w:rsidRDefault="00CD0029" w:rsidP="00F6380D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Bioodpady stanowiące odpady komunalne </w:t>
            </w:r>
          </w:p>
          <w:p w:rsidR="00CD0029" w:rsidRDefault="00CD0029" w:rsidP="00F6380D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3575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029" w:rsidRDefault="00CD0029" w:rsidP="00F6380D">
            <w:pPr>
              <w:rPr>
                <w:rFonts w:ascii="Arial" w:hAnsi="Arial" w:cs="Arial"/>
              </w:rPr>
            </w:pPr>
          </w:p>
        </w:tc>
      </w:tr>
      <w:tr w:rsidR="004F534B" w:rsidRPr="00B01F21" w:rsidTr="00326A29">
        <w:trPr>
          <w:jc w:val="center"/>
        </w:trPr>
        <w:tc>
          <w:tcPr>
            <w:tcW w:w="921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34B" w:rsidRPr="00B01F21" w:rsidRDefault="004F534B" w:rsidP="004F534B">
            <w:pPr>
              <w:rPr>
                <w:rFonts w:ascii="Arial" w:hAnsi="Arial" w:cs="Arial"/>
                <w:b/>
              </w:rPr>
            </w:pPr>
            <w:r w:rsidRPr="00B01F21">
              <w:rPr>
                <w:rFonts w:ascii="Arial" w:hAnsi="Arial" w:cs="Arial"/>
                <w:b/>
              </w:rPr>
              <w:t xml:space="preserve">F.2. Wyliczenie </w:t>
            </w:r>
            <w:r w:rsidR="00B01F21" w:rsidRPr="00B01F21">
              <w:rPr>
                <w:rFonts w:ascii="Arial" w:hAnsi="Arial" w:cs="Arial"/>
                <w:b/>
              </w:rPr>
              <w:t xml:space="preserve">rocznej kwoty opłaty </w:t>
            </w:r>
          </w:p>
        </w:tc>
      </w:tr>
      <w:tr w:rsidR="009C4A2F" w:rsidRPr="00A9123D" w:rsidTr="00326A29">
        <w:trPr>
          <w:jc w:val="center"/>
        </w:trPr>
        <w:tc>
          <w:tcPr>
            <w:tcW w:w="733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4A2F" w:rsidRDefault="00693A90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Ryczałtowa stawka </w:t>
            </w:r>
            <w:r w:rsidRPr="00693A90">
              <w:rPr>
                <w:rFonts w:ascii="Arial" w:hAnsi="Arial" w:cs="Arial"/>
              </w:rPr>
              <w:t>opłaty za gospodarowanie odpadami komunalnymi za rok od domku letniskowego lub od innej nieruchomości wykorzystywanej na cele rekreacyjno-wypoczynkowe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F21" w:rsidRDefault="004F534B" w:rsidP="00F638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534B">
              <w:rPr>
                <w:rFonts w:ascii="Arial" w:hAnsi="Arial" w:cs="Arial"/>
                <w:sz w:val="16"/>
                <w:szCs w:val="16"/>
                <w:vertAlign w:val="superscript"/>
              </w:rPr>
              <w:t>31.</w:t>
            </w:r>
          </w:p>
          <w:p w:rsidR="00B01F21" w:rsidRDefault="00B01F21" w:rsidP="00F638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B01F21" w:rsidRPr="00B01F21" w:rsidRDefault="00B01F21" w:rsidP="00B01F2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zł</w:t>
            </w:r>
          </w:p>
        </w:tc>
      </w:tr>
      <w:tr w:rsidR="009C4A2F" w:rsidRPr="00A9123D" w:rsidTr="00326A29">
        <w:trPr>
          <w:jc w:val="center"/>
        </w:trPr>
        <w:tc>
          <w:tcPr>
            <w:tcW w:w="733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4A2F" w:rsidRDefault="00693A90" w:rsidP="00F63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domków letniskowych lub innych nieruchomości wykorzystywanych na cele rekreacyjno-wypoczynkowe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4A2F" w:rsidRDefault="004F534B" w:rsidP="00F638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534B">
              <w:rPr>
                <w:rFonts w:ascii="Arial" w:hAnsi="Arial" w:cs="Arial"/>
                <w:sz w:val="16"/>
                <w:szCs w:val="16"/>
                <w:vertAlign w:val="superscript"/>
              </w:rPr>
              <w:t>32.</w:t>
            </w:r>
          </w:p>
          <w:p w:rsidR="00B01F21" w:rsidRPr="00B01F21" w:rsidRDefault="00B01F21" w:rsidP="00B01F2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zł</w:t>
            </w:r>
          </w:p>
        </w:tc>
      </w:tr>
      <w:tr w:rsidR="009C4A2F" w:rsidRPr="00A9123D" w:rsidTr="00326A29">
        <w:trPr>
          <w:jc w:val="center"/>
        </w:trPr>
        <w:tc>
          <w:tcPr>
            <w:tcW w:w="733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C4A2F" w:rsidRDefault="00693A90" w:rsidP="00F6380D">
            <w:pPr>
              <w:rPr>
                <w:rFonts w:ascii="Arial" w:hAnsi="Arial" w:cs="Arial"/>
              </w:rPr>
            </w:pPr>
            <w:r w:rsidRPr="00693A90">
              <w:rPr>
                <w:rFonts w:ascii="Arial" w:hAnsi="Arial" w:cs="Arial"/>
              </w:rPr>
              <w:t>Ryczałtowa stawka opłaty za gospodarowanie odpadami komunalnymi za rok</w:t>
            </w:r>
          </w:p>
          <w:p w:rsidR="00693A90" w:rsidRPr="00693A90" w:rsidRDefault="00693A90" w:rsidP="004F35B3">
            <w:pPr>
              <w:tabs>
                <w:tab w:val="left" w:pos="5234"/>
              </w:tabs>
              <w:rPr>
                <w:rFonts w:ascii="Arial" w:hAnsi="Arial" w:cs="Arial"/>
                <w:sz w:val="16"/>
                <w:szCs w:val="16"/>
              </w:rPr>
            </w:pPr>
            <w:r w:rsidRPr="00693A90">
              <w:rPr>
                <w:rFonts w:ascii="Arial" w:hAnsi="Arial" w:cs="Arial"/>
                <w:sz w:val="16"/>
                <w:szCs w:val="16"/>
              </w:rPr>
              <w:t xml:space="preserve">Należy wpisać iloczyn liczb z komórki nr </w:t>
            </w:r>
            <w:r w:rsidR="004F35B3">
              <w:rPr>
                <w:rFonts w:ascii="Arial" w:hAnsi="Arial" w:cs="Arial"/>
                <w:sz w:val="16"/>
                <w:szCs w:val="16"/>
              </w:rPr>
              <w:t>31 i nr 32</w:t>
            </w:r>
            <w:r w:rsidRPr="00693A9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4A2F" w:rsidRDefault="004F534B" w:rsidP="00F638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F534B">
              <w:rPr>
                <w:rFonts w:ascii="Arial" w:hAnsi="Arial" w:cs="Arial"/>
                <w:sz w:val="16"/>
                <w:szCs w:val="16"/>
                <w:vertAlign w:val="superscript"/>
              </w:rPr>
              <w:t>33.</w:t>
            </w:r>
          </w:p>
          <w:p w:rsidR="00B01F21" w:rsidRDefault="00B01F21" w:rsidP="00F6380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B01F21" w:rsidRPr="00B01F21" w:rsidRDefault="00B01F21" w:rsidP="00B01F2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01F21">
              <w:rPr>
                <w:rFonts w:ascii="Arial" w:hAnsi="Arial" w:cs="Arial"/>
                <w:sz w:val="32"/>
                <w:szCs w:val="32"/>
              </w:rPr>
              <w:t>zł</w:t>
            </w:r>
          </w:p>
        </w:tc>
      </w:tr>
      <w:tr w:rsidR="00693A90" w:rsidRPr="00A9123D" w:rsidTr="00326A29">
        <w:trPr>
          <w:trHeight w:val="20"/>
          <w:jc w:val="center"/>
        </w:trPr>
        <w:tc>
          <w:tcPr>
            <w:tcW w:w="9212" w:type="dxa"/>
            <w:gridSpan w:val="17"/>
            <w:shd w:val="clear" w:color="auto" w:fill="F2F2F2" w:themeFill="background1" w:themeFillShade="F2"/>
          </w:tcPr>
          <w:p w:rsidR="00693A90" w:rsidRPr="00AD2E1C" w:rsidRDefault="00693A90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Pr="00AD2E1C">
              <w:rPr>
                <w:rFonts w:ascii="Arial" w:hAnsi="Arial" w:cs="Arial"/>
                <w:b/>
              </w:rPr>
              <w:t>PODPIS OSOBY SKŁADAJĄCEJ DEKLARACJĘ</w:t>
            </w:r>
          </w:p>
        </w:tc>
      </w:tr>
      <w:tr w:rsidR="00693A90" w:rsidRPr="007107DD" w:rsidTr="00326A29">
        <w:trPr>
          <w:trHeight w:val="567"/>
          <w:jc w:val="center"/>
        </w:trPr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3A90" w:rsidRPr="007107DD" w:rsidRDefault="004F534B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="00693A90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693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A90" w:rsidRPr="007107D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3A90" w:rsidRPr="007107DD" w:rsidRDefault="004F534B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="00693A90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693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A90" w:rsidRPr="007107D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3A90" w:rsidRPr="007107DD" w:rsidRDefault="004F534B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693A90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693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3A90" w:rsidRPr="007107DD">
              <w:rPr>
                <w:rFonts w:ascii="Arial" w:hAnsi="Arial" w:cs="Arial"/>
                <w:sz w:val="16"/>
                <w:szCs w:val="16"/>
              </w:rPr>
              <w:t>Podpis składającego</w:t>
            </w:r>
          </w:p>
        </w:tc>
        <w:tc>
          <w:tcPr>
            <w:tcW w:w="27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3A90" w:rsidRPr="007107DD" w:rsidRDefault="004F534B" w:rsidP="00F63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="00693A90"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.</w:t>
            </w:r>
            <w:r w:rsidR="00693A90" w:rsidRPr="00A767FA">
              <w:rPr>
                <w:rFonts w:ascii="Arial" w:hAnsi="Arial" w:cs="Arial"/>
                <w:sz w:val="14"/>
                <w:szCs w:val="16"/>
              </w:rPr>
              <w:t xml:space="preserve"> Data wypełniania (</w:t>
            </w:r>
            <w:proofErr w:type="spellStart"/>
            <w:r w:rsidR="00693A90" w:rsidRPr="00A767FA">
              <w:rPr>
                <w:rFonts w:ascii="Arial" w:hAnsi="Arial" w:cs="Arial"/>
                <w:sz w:val="14"/>
                <w:szCs w:val="16"/>
              </w:rPr>
              <w:t>dzień-miesiąc-rok</w:t>
            </w:r>
            <w:proofErr w:type="spellEnd"/>
            <w:r w:rsidR="00693A90" w:rsidRPr="00A767FA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693A90" w:rsidRPr="00A9123D" w:rsidTr="00326A29">
        <w:trPr>
          <w:trHeight w:val="20"/>
          <w:jc w:val="center"/>
        </w:trPr>
        <w:tc>
          <w:tcPr>
            <w:tcW w:w="9212" w:type="dxa"/>
            <w:gridSpan w:val="17"/>
            <w:shd w:val="clear" w:color="auto" w:fill="F2F2F2" w:themeFill="background1" w:themeFillShade="F2"/>
          </w:tcPr>
          <w:p w:rsidR="00693A90" w:rsidRPr="00AD2E1C" w:rsidRDefault="00693A90" w:rsidP="00F638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H. </w:t>
            </w:r>
            <w:r w:rsidRPr="00AD2E1C">
              <w:rPr>
                <w:rFonts w:ascii="Arial" w:hAnsi="Arial" w:cs="Arial"/>
                <w:b/>
              </w:rPr>
              <w:t>ADNOTACJE ORGANU</w:t>
            </w:r>
          </w:p>
          <w:p w:rsidR="00693A90" w:rsidRDefault="00693A90" w:rsidP="00F6380D">
            <w:pPr>
              <w:rPr>
                <w:rFonts w:ascii="Arial" w:hAnsi="Arial" w:cs="Arial"/>
              </w:rPr>
            </w:pPr>
          </w:p>
          <w:p w:rsidR="00693A90" w:rsidRDefault="00693A90" w:rsidP="00F6380D">
            <w:pPr>
              <w:rPr>
                <w:rFonts w:ascii="Arial" w:hAnsi="Arial" w:cs="Arial"/>
              </w:rPr>
            </w:pPr>
          </w:p>
          <w:p w:rsidR="00693A90" w:rsidRDefault="00693A90" w:rsidP="00F6380D">
            <w:pPr>
              <w:rPr>
                <w:rFonts w:ascii="Arial" w:hAnsi="Arial" w:cs="Arial"/>
              </w:rPr>
            </w:pPr>
          </w:p>
          <w:p w:rsidR="00693A90" w:rsidRDefault="00693A90" w:rsidP="00F6380D">
            <w:pPr>
              <w:rPr>
                <w:rFonts w:ascii="Arial" w:hAnsi="Arial" w:cs="Arial"/>
              </w:rPr>
            </w:pPr>
          </w:p>
          <w:p w:rsidR="00693A90" w:rsidRDefault="00693A90" w:rsidP="00F6380D">
            <w:pPr>
              <w:rPr>
                <w:rFonts w:ascii="Arial" w:hAnsi="Arial" w:cs="Arial"/>
              </w:rPr>
            </w:pPr>
          </w:p>
          <w:p w:rsidR="00693A90" w:rsidRDefault="00693A90" w:rsidP="00F6380D">
            <w:pPr>
              <w:rPr>
                <w:rFonts w:ascii="Arial" w:hAnsi="Arial" w:cs="Arial"/>
              </w:rPr>
            </w:pPr>
          </w:p>
        </w:tc>
      </w:tr>
    </w:tbl>
    <w:p w:rsidR="00693A90" w:rsidRPr="0051382B" w:rsidRDefault="00693A90" w:rsidP="00693A90">
      <w:pPr>
        <w:jc w:val="center"/>
        <w:rPr>
          <w:rFonts w:ascii="Arial" w:hAnsi="Arial" w:cs="Arial"/>
          <w:b/>
          <w:sz w:val="16"/>
          <w:szCs w:val="16"/>
        </w:rPr>
      </w:pPr>
      <w:r w:rsidRPr="0051382B">
        <w:rPr>
          <w:rFonts w:ascii="Arial" w:hAnsi="Arial" w:cs="Arial"/>
          <w:b/>
          <w:sz w:val="16"/>
          <w:szCs w:val="16"/>
        </w:rPr>
        <w:t>Pouczenie</w:t>
      </w:r>
    </w:p>
    <w:p w:rsidR="00693A90" w:rsidRPr="0051382B" w:rsidRDefault="00693A90" w:rsidP="00693A90">
      <w:pPr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W przypadku niewpłacenia w obowiązującym terminie kwoty z części F.3. lub wpłacenia jej w niepełnej wysokości niniejsza deklaracja stanowi podstawę do wystawienia tytułu wykonawczego, zgodnie z przepisami ustawy z dnia 17 czerwca 1966 r. o postępowaniu egzekucyjnym w administracji (tekst jedn.: </w:t>
      </w:r>
      <w:proofErr w:type="spellStart"/>
      <w:r w:rsidRPr="0051382B">
        <w:rPr>
          <w:rFonts w:ascii="Arial" w:hAnsi="Arial" w:cs="Arial"/>
          <w:sz w:val="16"/>
          <w:szCs w:val="16"/>
        </w:rPr>
        <w:t>Dz.U</w:t>
      </w:r>
      <w:proofErr w:type="spellEnd"/>
      <w:r w:rsidRPr="0051382B">
        <w:rPr>
          <w:rFonts w:ascii="Arial" w:hAnsi="Arial" w:cs="Arial"/>
          <w:sz w:val="16"/>
          <w:szCs w:val="16"/>
        </w:rPr>
        <w:t xml:space="preserve">. z 2017 r. poz. 1201 z </w:t>
      </w:r>
      <w:proofErr w:type="spellStart"/>
      <w:r w:rsidRPr="0051382B">
        <w:rPr>
          <w:rFonts w:ascii="Arial" w:hAnsi="Arial" w:cs="Arial"/>
          <w:sz w:val="16"/>
          <w:szCs w:val="16"/>
        </w:rPr>
        <w:t>późn</w:t>
      </w:r>
      <w:proofErr w:type="spellEnd"/>
      <w:r w:rsidRPr="0051382B">
        <w:rPr>
          <w:rFonts w:ascii="Arial" w:hAnsi="Arial" w:cs="Arial"/>
          <w:sz w:val="16"/>
          <w:szCs w:val="16"/>
        </w:rPr>
        <w:t>. zm.).</w:t>
      </w:r>
    </w:p>
    <w:p w:rsidR="00693A90" w:rsidRPr="0051382B" w:rsidRDefault="00693A90" w:rsidP="00693A90">
      <w:pPr>
        <w:jc w:val="center"/>
        <w:rPr>
          <w:rFonts w:ascii="Arial" w:hAnsi="Arial" w:cs="Arial"/>
          <w:b/>
          <w:sz w:val="16"/>
          <w:szCs w:val="16"/>
        </w:rPr>
      </w:pPr>
      <w:r w:rsidRPr="0051382B">
        <w:rPr>
          <w:rFonts w:ascii="Arial" w:hAnsi="Arial" w:cs="Arial"/>
          <w:b/>
          <w:sz w:val="16"/>
          <w:szCs w:val="16"/>
        </w:rPr>
        <w:t>Objaśnienia do deklaracji</w:t>
      </w:r>
    </w:p>
    <w:p w:rsidR="00693A90" w:rsidRPr="0051382B" w:rsidRDefault="00693A90" w:rsidP="00693A90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1 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</w:t>
      </w:r>
      <w:proofErr w:type="spellStart"/>
      <w:r w:rsidRPr="0051382B">
        <w:rPr>
          <w:rFonts w:ascii="Arial" w:hAnsi="Arial" w:cs="Arial"/>
          <w:sz w:val="16"/>
          <w:szCs w:val="16"/>
        </w:rPr>
        <w:t>Dzień-Miesiąc-Rok</w:t>
      </w:r>
      <w:proofErr w:type="spellEnd"/>
      <w:r w:rsidRPr="0051382B">
        <w:rPr>
          <w:rFonts w:ascii="Arial" w:hAnsi="Arial" w:cs="Arial"/>
          <w:sz w:val="16"/>
          <w:szCs w:val="16"/>
        </w:rPr>
        <w:t>.</w:t>
      </w:r>
    </w:p>
    <w:p w:rsidR="00693A90" w:rsidRPr="0051382B" w:rsidRDefault="00693A90" w:rsidP="00693A90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2 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693A90" w:rsidRPr="0051382B" w:rsidRDefault="00693A90" w:rsidP="00693A90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>3 Pole „nowa deklaracja” należy zaznaczyć znakiem „X” w przypadku zmiany danych będących podstawą ustalenia wysokości należnej opłaty za gospodarowanie odpadami komunalnymi. Nową deklarację należy złożyć w terminie 14 dni od dnia nastąpienia zmiany. Opłatę za gospodarowanie odpadami komunalnymi w zmienionej wysokości uiszcza się za miesiąc, w którym nastąpiła zmiana. Datę zaistnienia zmiany należy podać w formacie Dzień- Miesiąc- Rok.</w:t>
      </w:r>
    </w:p>
    <w:p w:rsidR="00693A90" w:rsidRPr="0051382B" w:rsidRDefault="00693A90" w:rsidP="00693A90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4 Należy wpisać znak X we właściwy kwadrat. </w:t>
      </w:r>
    </w:p>
    <w:p w:rsidR="00693A90" w:rsidRPr="0051382B" w:rsidRDefault="00693A90" w:rsidP="00693A90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 xml:space="preserve">5 Pola niewymagane. </w:t>
      </w:r>
    </w:p>
    <w:p w:rsidR="00693A90" w:rsidRPr="0051382B" w:rsidRDefault="00693A90" w:rsidP="00693A90">
      <w:pPr>
        <w:spacing w:after="100"/>
        <w:jc w:val="both"/>
        <w:rPr>
          <w:rFonts w:ascii="Arial" w:hAnsi="Arial" w:cs="Arial"/>
          <w:sz w:val="16"/>
          <w:szCs w:val="16"/>
        </w:rPr>
      </w:pPr>
      <w:r w:rsidRPr="0051382B">
        <w:rPr>
          <w:rFonts w:ascii="Arial" w:hAnsi="Arial" w:cs="Arial"/>
          <w:sz w:val="16"/>
          <w:szCs w:val="16"/>
        </w:rPr>
        <w:t>6 Należy wpisać znak X we właściwy kwadrat, jeżeli oświadczono, że odpady będą zbierane i odbierane w sposób selektywny oraz, że niżej wymienione frakcje zostaną poddane odzyskowi na własne potrzeby zgodnie z zasadami określonymi w odrębnych przepisach.</w:t>
      </w:r>
    </w:p>
    <w:p w:rsidR="005054FD" w:rsidRDefault="005054FD"/>
    <w:sectPr w:rsidR="005054FD" w:rsidSect="00326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029"/>
    <w:rsid w:val="000F2BD3"/>
    <w:rsid w:val="00210D0C"/>
    <w:rsid w:val="00326A29"/>
    <w:rsid w:val="00374E4E"/>
    <w:rsid w:val="003C6DA4"/>
    <w:rsid w:val="00482F28"/>
    <w:rsid w:val="004C7BF4"/>
    <w:rsid w:val="004F35B3"/>
    <w:rsid w:val="004F534B"/>
    <w:rsid w:val="005054FD"/>
    <w:rsid w:val="00540B3E"/>
    <w:rsid w:val="005762E6"/>
    <w:rsid w:val="00693A90"/>
    <w:rsid w:val="009C4A2F"/>
    <w:rsid w:val="00A92668"/>
    <w:rsid w:val="00AC7F02"/>
    <w:rsid w:val="00B01F21"/>
    <w:rsid w:val="00B13555"/>
    <w:rsid w:val="00BF74DB"/>
    <w:rsid w:val="00C5375E"/>
    <w:rsid w:val="00CD0029"/>
    <w:rsid w:val="00E9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D0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6</cp:revision>
  <dcterms:created xsi:type="dcterms:W3CDTF">2017-10-03T12:11:00Z</dcterms:created>
  <dcterms:modified xsi:type="dcterms:W3CDTF">2017-12-14T13:23:00Z</dcterms:modified>
</cp:coreProperties>
</file>