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536D5C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Gorzowie Śląskim w Gminie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47A44">
        <w:rPr>
          <w:rFonts w:ascii="Times New Roman" w:hAnsi="Times New Roman" w:cs="Times New Roman"/>
          <w:b/>
          <w:sz w:val="24"/>
          <w:szCs w:val="24"/>
        </w:rPr>
        <w:br/>
      </w:r>
      <w:r w:rsidR="00CF0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(IZS-IV.271.7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4C" w:rsidRDefault="0071344C" w:rsidP="00873EDB">
      <w:pPr>
        <w:spacing w:after="0" w:line="240" w:lineRule="auto"/>
      </w:pPr>
      <w:r>
        <w:separator/>
      </w:r>
    </w:p>
  </w:endnote>
  <w:endnote w:type="continuationSeparator" w:id="0">
    <w:p w:rsidR="0071344C" w:rsidRDefault="0071344C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85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D5C" w:rsidRDefault="00536D5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20F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536D5C" w:rsidRDefault="0071344C" w:rsidP="00536D5C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536D5C" w:rsidRPr="00804F8F" w:rsidRDefault="00536D5C" w:rsidP="00536D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„Budowa Punktu Selektywnej </w:t>
    </w:r>
    <w:r w:rsidR="00EC4285">
      <w:rPr>
        <w:rFonts w:ascii="Times New Roman" w:hAnsi="Times New Roman" w:cs="Times New Roman"/>
        <w:color w:val="808080" w:themeColor="background1" w:themeShade="80"/>
        <w:sz w:val="18"/>
        <w:szCs w:val="18"/>
      </w:rPr>
      <w:t>Zbiórki Odpadów Komunalnych w Gorzowie Śląskim w Gminie Gorzów Śląski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CF020F"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(IZS-IV.271.7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4C" w:rsidRDefault="0071344C" w:rsidP="00873EDB">
      <w:pPr>
        <w:spacing w:after="0" w:line="240" w:lineRule="auto"/>
      </w:pPr>
      <w:r>
        <w:separator/>
      </w:r>
    </w:p>
  </w:footnote>
  <w:footnote w:type="continuationSeparator" w:id="0">
    <w:p w:rsidR="0071344C" w:rsidRDefault="0071344C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536D5C" w:rsidP="00536D5C">
    <w:pPr>
      <w:pStyle w:val="Nagwek"/>
    </w:pPr>
    <w:r>
      <w:t xml:space="preserve">  </w:t>
    </w:r>
  </w:p>
  <w:p w:rsidR="00873EDB" w:rsidRDefault="00536D5C">
    <w:pPr>
      <w:pStyle w:val="Nagwek"/>
    </w:pPr>
    <w:r>
      <w:rPr>
        <w:noProof/>
        <w:lang w:eastAsia="pl-PL"/>
      </w:rPr>
      <w:drawing>
        <wp:inline distT="0" distB="0" distL="0" distR="0">
          <wp:extent cx="1381125" cy="666750"/>
          <wp:effectExtent l="0" t="0" r="9525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1D4351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36D5C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1344C"/>
    <w:rsid w:val="007F1D27"/>
    <w:rsid w:val="00804F8F"/>
    <w:rsid w:val="00811D82"/>
    <w:rsid w:val="00826AC1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B2100"/>
    <w:rsid w:val="00CC0D14"/>
    <w:rsid w:val="00CF020F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67</cp:revision>
  <cp:lastPrinted>2018-01-26T08:01:00Z</cp:lastPrinted>
  <dcterms:created xsi:type="dcterms:W3CDTF">2016-08-22T12:33:00Z</dcterms:created>
  <dcterms:modified xsi:type="dcterms:W3CDTF">2018-05-08T07:45:00Z</dcterms:modified>
</cp:coreProperties>
</file>