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4C" w:rsidRDefault="007C1C8A" w:rsidP="00BA2F4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Załącznik nr 5</w:t>
      </w:r>
      <w:r w:rsidR="00BA2F4C">
        <w:rPr>
          <w:rFonts w:ascii="Times New Roman" w:hAnsi="Times New Roman" w:cs="Times New Roman"/>
          <w:iCs/>
          <w:sz w:val="24"/>
          <w:szCs w:val="24"/>
        </w:rPr>
        <w:t xml:space="preserve"> do SIWZ</w:t>
      </w:r>
    </w:p>
    <w:p w:rsidR="00BA2F4C" w:rsidRDefault="00BA2F4C" w:rsidP="00BA2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42FBF" w:rsidRPr="00A42FBF" w:rsidRDefault="00A42FBF" w:rsidP="001D48E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 xml:space="preserve">Zamawiający:  </w:t>
      </w:r>
      <w:r w:rsidRPr="00A42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42FBF" w:rsidRPr="00A42FBF" w:rsidRDefault="00A42FBF" w:rsidP="001D48E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>Wykonawca:</w:t>
      </w:r>
      <w:r w:rsidR="00D700F0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A42FBF" w:rsidRPr="00A42FBF" w:rsidRDefault="00D700F0" w:rsidP="00A42FB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42FBF">
        <w:rPr>
          <w:rFonts w:ascii="Times New Roman" w:hAnsi="Times New Roman" w:cs="Times New Roman"/>
          <w:i/>
        </w:rPr>
        <w:t xml:space="preserve"> </w:t>
      </w:r>
      <w:r w:rsidR="00A42FBF" w:rsidRPr="00A42FBF">
        <w:rPr>
          <w:rFonts w:ascii="Times New Roman" w:hAnsi="Times New Roman" w:cs="Times New Roman"/>
          <w:i/>
        </w:rPr>
        <w:t>(</w:t>
      </w:r>
      <w:r w:rsidR="00A42FBF" w:rsidRPr="00A42FB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A42FBF" w:rsidRPr="00A42FBF">
        <w:rPr>
          <w:rFonts w:ascii="Times New Roman" w:hAnsi="Times New Roman" w:cs="Times New Roman"/>
          <w:b/>
          <w:i/>
        </w:rPr>
        <w:t>CEiDG</w:t>
      </w:r>
      <w:proofErr w:type="spellEnd"/>
      <w:r w:rsidR="00A42FBF" w:rsidRPr="00A42FBF">
        <w:rPr>
          <w:rFonts w:ascii="Times New Roman" w:hAnsi="Times New Roman" w:cs="Times New Roman"/>
          <w:b/>
          <w:i/>
        </w:rPr>
        <w:t>)</w:t>
      </w:r>
    </w:p>
    <w:p w:rsidR="00A42FBF" w:rsidRPr="00A42FBF" w:rsidRDefault="00A42FBF" w:rsidP="00A42FB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FB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42FBF" w:rsidRPr="00A42FBF" w:rsidRDefault="00A42FBF" w:rsidP="00873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42FBF" w:rsidRDefault="00A42FBF" w:rsidP="00A42FBF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A42FBF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A42FBF" w:rsidRPr="00A42FBF" w:rsidRDefault="00A42FBF" w:rsidP="00A42F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A42FBF">
        <w:rPr>
          <w:rFonts w:ascii="Times New Roman" w:hAnsi="Times New Roman" w:cs="Times New Roman"/>
          <w:b/>
          <w:sz w:val="24"/>
          <w:szCs w:val="24"/>
        </w:rPr>
        <w:t xml:space="preserve">o przynależności lub braku przynależności do tej samej grupy kapitałowej w rozumieniu ustawy z dnia 16 lutego 2007r. o ochronie konkurencji i </w:t>
      </w:r>
      <w:r w:rsidR="007C1C8A">
        <w:rPr>
          <w:rFonts w:ascii="Times New Roman" w:hAnsi="Times New Roman" w:cs="Times New Roman"/>
          <w:b/>
          <w:sz w:val="24"/>
          <w:szCs w:val="24"/>
        </w:rPr>
        <w:t>konsumentów (Dz.U. z 2017r., poz. 229, 1089 i 1132</w:t>
      </w:r>
      <w:r w:rsidRPr="00A42FBF">
        <w:rPr>
          <w:rFonts w:ascii="Times New Roman" w:hAnsi="Times New Roman" w:cs="Times New Roman"/>
          <w:b/>
          <w:sz w:val="24"/>
          <w:szCs w:val="24"/>
        </w:rPr>
        <w:t>)</w:t>
      </w:r>
      <w:r w:rsidR="00B7295F">
        <w:rPr>
          <w:rFonts w:ascii="Times New Roman" w:hAnsi="Times New Roman" w:cs="Times New Roman"/>
          <w:b/>
          <w:sz w:val="24"/>
          <w:szCs w:val="24"/>
        </w:rPr>
        <w:t xml:space="preserve"> o której mowa w art. 24 ust. 1</w:t>
      </w:r>
      <w:r w:rsidR="00430050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AB6F4B">
        <w:rPr>
          <w:rFonts w:ascii="Times New Roman" w:hAnsi="Times New Roman" w:cs="Times New Roman"/>
          <w:b/>
          <w:sz w:val="24"/>
          <w:szCs w:val="24"/>
        </w:rPr>
        <w:t xml:space="preserve"> 23 ustawy </w:t>
      </w:r>
      <w:proofErr w:type="spellStart"/>
      <w:r w:rsidR="00AB6F4B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7C1C8A">
        <w:rPr>
          <w:rFonts w:ascii="Times New Roman" w:hAnsi="Times New Roman" w:cs="Times New Roman"/>
          <w:b/>
          <w:sz w:val="24"/>
          <w:szCs w:val="24"/>
        </w:rPr>
        <w:t>.</w:t>
      </w:r>
    </w:p>
    <w:p w:rsidR="00BA2F4C" w:rsidRDefault="00AB6F4B" w:rsidP="001D48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2F4C">
        <w:rPr>
          <w:rFonts w:ascii="Times New Roman" w:hAnsi="Times New Roman" w:cs="Times New Roman"/>
          <w:sz w:val="24"/>
          <w:szCs w:val="24"/>
        </w:rPr>
        <w:t xml:space="preserve">otyczy postępowania </w:t>
      </w:r>
      <w:r w:rsidR="00A42FBF">
        <w:rPr>
          <w:rFonts w:ascii="Times New Roman" w:hAnsi="Times New Roman" w:cs="Times New Roman"/>
          <w:sz w:val="24"/>
          <w:szCs w:val="24"/>
        </w:rPr>
        <w:t>pn</w:t>
      </w:r>
      <w:r w:rsidR="00A42FBF" w:rsidRPr="00811D82">
        <w:rPr>
          <w:rFonts w:ascii="Times New Roman" w:hAnsi="Times New Roman" w:cs="Times New Roman"/>
          <w:sz w:val="24"/>
          <w:szCs w:val="24"/>
        </w:rPr>
        <w:t>.</w:t>
      </w:r>
      <w:r w:rsidR="00647BF5" w:rsidRPr="00811D82">
        <w:rPr>
          <w:rFonts w:ascii="Times New Roman" w:hAnsi="Times New Roman" w:cs="Times New Roman"/>
          <w:sz w:val="24"/>
          <w:szCs w:val="24"/>
        </w:rPr>
        <w:t>:</w:t>
      </w:r>
      <w:r w:rsidR="00A42FBF" w:rsidRPr="00811D82">
        <w:rPr>
          <w:rFonts w:ascii="Times New Roman" w:hAnsi="Times New Roman" w:cs="Times New Roman"/>
          <w:sz w:val="24"/>
          <w:szCs w:val="24"/>
        </w:rPr>
        <w:t xml:space="preserve"> </w:t>
      </w:r>
      <w:r w:rsidR="00811D82" w:rsidRPr="00811D82">
        <w:rPr>
          <w:rFonts w:ascii="Times New Roman" w:hAnsi="Times New Roman" w:cs="Times New Roman"/>
          <w:b/>
          <w:sz w:val="24"/>
          <w:szCs w:val="24"/>
        </w:rPr>
        <w:t>„</w:t>
      </w:r>
      <w:r w:rsidR="007C1C8A">
        <w:rPr>
          <w:rFonts w:ascii="Times New Roman" w:hAnsi="Times New Roman" w:cs="Times New Roman"/>
          <w:b/>
          <w:sz w:val="24"/>
          <w:szCs w:val="24"/>
        </w:rPr>
        <w:t>Kompleksowa rewitalizacja zdegradowanego budynku Miejsko – Gminnego Ośrodka Kultury w Gorzowie Śląskim</w:t>
      </w:r>
      <w:r w:rsidR="00811D8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C47A44">
        <w:rPr>
          <w:rFonts w:ascii="Times New Roman" w:hAnsi="Times New Roman" w:cs="Times New Roman"/>
          <w:b/>
          <w:sz w:val="24"/>
          <w:szCs w:val="24"/>
        </w:rPr>
        <w:br/>
      </w:r>
      <w:r w:rsidR="007C1C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(IZS-IV.271.8</w:t>
      </w:r>
      <w:r w:rsidR="00FC51DD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47A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="00BF11D9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D700F0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42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A2F4C">
        <w:rPr>
          <w:rFonts w:ascii="Times New Roman" w:hAnsi="Times New Roman" w:cs="Times New Roman"/>
          <w:sz w:val="24"/>
          <w:szCs w:val="24"/>
        </w:rPr>
        <w:t>Niniejszym oświadczam,</w:t>
      </w:r>
      <w:r w:rsidR="00BA2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>że należę</w:t>
      </w:r>
      <w:r w:rsidR="00D70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 xml:space="preserve">/ nie należę 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A2F4C" w:rsidRPr="00A42FBF">
        <w:rPr>
          <w:rFonts w:ascii="Times New Roman" w:hAnsi="Times New Roman" w:cs="Times New Roman"/>
          <w:i/>
          <w:iCs/>
          <w:sz w:val="24"/>
          <w:szCs w:val="24"/>
        </w:rPr>
        <w:t>niepotrzebne skreślić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BA2F4C"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 w niniejszym postepowaniu.</w:t>
      </w:r>
    </w:p>
    <w:p w:rsidR="00BA2F4C" w:rsidRDefault="002A2D8D" w:rsidP="00BA2F4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</w:t>
      </w:r>
      <w:r w:rsidR="00BA2F4C">
        <w:rPr>
          <w:rFonts w:ascii="Times New Roman" w:hAnsi="Times New Roman" w:cs="Times New Roman"/>
          <w:b/>
          <w:sz w:val="24"/>
          <w:szCs w:val="24"/>
        </w:rPr>
        <w:t>ykonawców należących do tej samej grupy kapitałowej, którzy złożyli oferty: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2. . ……………………………………………………………………………………………</w:t>
      </w:r>
    </w:p>
    <w:p w:rsidR="00A42FBF" w:rsidRDefault="00BA2F4C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dowody wskazujące, że istniejące między wykonawcami należącymi do tej samej grupy kapitałowej, powiązania nie prowadzą do zachwiania uczciwej konkurencji </w:t>
      </w:r>
      <w:r w:rsidR="00BF11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postepowaniu o udzielenie zamówienia.</w:t>
      </w:r>
    </w:p>
    <w:p w:rsidR="00B7295F" w:rsidRDefault="00B7295F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BF" w:rsidRPr="00B7295F" w:rsidRDefault="00A42FBF" w:rsidP="00B7295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42FBF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A42FBF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A42FBF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  <w:r w:rsidR="00E8335C">
        <w:rPr>
          <w:rFonts w:ascii="Times New Roman" w:hAnsi="Times New Roman" w:cs="Times New Roman"/>
          <w:sz w:val="20"/>
          <w:szCs w:val="20"/>
        </w:rPr>
        <w:br/>
      </w:r>
    </w:p>
    <w:p w:rsidR="001D48E5" w:rsidRPr="001D48E5" w:rsidRDefault="00A42FBF" w:rsidP="00D030D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="00E833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8335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>(podpis)</w:t>
      </w:r>
      <w:r w:rsidR="00B7295F">
        <w:rPr>
          <w:rFonts w:ascii="Times New Roman" w:hAnsi="Times New Roman" w:cs="Times New Roman"/>
          <w:b/>
          <w:i/>
          <w:sz w:val="20"/>
          <w:szCs w:val="20"/>
        </w:rPr>
        <w:br/>
      </w:r>
      <w:r w:rsidR="00B7295F" w:rsidRPr="001D48E5">
        <w:rPr>
          <w:rFonts w:ascii="Times New Roman" w:hAnsi="Times New Roman" w:cs="Times New Roman"/>
          <w:sz w:val="20"/>
          <w:szCs w:val="20"/>
        </w:rPr>
        <w:t xml:space="preserve">Powyższe oświadczenie Wykonawca </w:t>
      </w:r>
      <w:r w:rsidR="00B7295F" w:rsidRPr="001D48E5">
        <w:rPr>
          <w:rFonts w:ascii="Times New Roman" w:hAnsi="Times New Roman" w:cs="Times New Roman"/>
          <w:b/>
          <w:sz w:val="20"/>
          <w:szCs w:val="20"/>
          <w:u w:val="single"/>
        </w:rPr>
        <w:t>składa w terminie 3 dni</w:t>
      </w:r>
      <w:r w:rsidR="00B7295F" w:rsidRPr="001D48E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7295F" w:rsidRPr="001D48E5">
        <w:rPr>
          <w:rFonts w:ascii="Times New Roman" w:hAnsi="Times New Roman" w:cs="Times New Roman"/>
          <w:sz w:val="20"/>
          <w:szCs w:val="20"/>
        </w:rPr>
        <w:t xml:space="preserve">od zamieszczenia na stronie internetowej informacji, o której mowa w art. 86 ust. 5 ustawy </w:t>
      </w:r>
      <w:proofErr w:type="spellStart"/>
      <w:r w:rsidR="00B7295F" w:rsidRPr="001D48E5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="00B7295F" w:rsidRPr="001D48E5">
        <w:rPr>
          <w:rFonts w:ascii="Times New Roman" w:hAnsi="Times New Roman" w:cs="Times New Roman"/>
          <w:sz w:val="20"/>
          <w:szCs w:val="20"/>
        </w:rPr>
        <w:t>.</w:t>
      </w:r>
    </w:p>
    <w:p w:rsidR="00A83633" w:rsidRPr="001D48E5" w:rsidRDefault="00B7295F" w:rsidP="00D030DF">
      <w:pPr>
        <w:spacing w:after="0"/>
        <w:rPr>
          <w:rFonts w:ascii="Times New Roman" w:hAnsi="Times New Roman" w:cs="Times New Roman"/>
        </w:rPr>
      </w:pPr>
      <w:r w:rsidRPr="00E8335C">
        <w:rPr>
          <w:rFonts w:ascii="Times New Roman" w:hAnsi="Times New Roman" w:cs="Times New Roman"/>
        </w:rPr>
        <w:br/>
      </w:r>
      <w:r w:rsidR="003A0DE4" w:rsidRPr="001D48E5">
        <w:rPr>
          <w:rFonts w:ascii="Arial" w:hAnsi="Arial" w:cs="Arial"/>
          <w:b/>
          <w:sz w:val="20"/>
          <w:szCs w:val="20"/>
        </w:rPr>
        <w:t>- niepotrzebne skreślić</w:t>
      </w:r>
      <w:r w:rsidR="002A2D8D" w:rsidRPr="001D48E5">
        <w:rPr>
          <w:rFonts w:ascii="Arial" w:hAnsi="Arial" w:cs="Arial"/>
          <w:b/>
          <w:sz w:val="20"/>
          <w:szCs w:val="20"/>
        </w:rPr>
        <w:t>.</w:t>
      </w:r>
    </w:p>
    <w:sectPr w:rsidR="00A83633" w:rsidRPr="001D48E5" w:rsidSect="00532E5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F01" w:rsidRDefault="007E7F01" w:rsidP="00873EDB">
      <w:pPr>
        <w:spacing w:after="0" w:line="240" w:lineRule="auto"/>
      </w:pPr>
      <w:r>
        <w:separator/>
      </w:r>
    </w:p>
  </w:endnote>
  <w:endnote w:type="continuationSeparator" w:id="0">
    <w:p w:rsidR="007E7F01" w:rsidRDefault="007E7F01" w:rsidP="008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34851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36D5C" w:rsidRDefault="00536D5C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</w:p>
      <w:p w:rsidR="00536D5C" w:rsidRDefault="007E7F01" w:rsidP="00536D5C">
        <w:pPr>
          <w:pStyle w:val="Stopka"/>
          <w:jc w:val="center"/>
          <w:rPr>
            <w:color w:val="7F7F7F" w:themeColor="background1" w:themeShade="7F"/>
            <w:spacing w:val="60"/>
          </w:rPr>
        </w:pPr>
      </w:p>
    </w:sdtContent>
  </w:sdt>
  <w:p w:rsidR="00536D5C" w:rsidRPr="00804F8F" w:rsidRDefault="00536D5C" w:rsidP="00536D5C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536D5C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o przynależności lub braku przynależności do tej samej grupy kapitałowej w rozumieniu ustawy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z dnia 16 lutego 2007r. o ochronie konkuren</w:t>
    </w:r>
    <w:r w:rsidR="007C1C8A">
      <w:rPr>
        <w:rFonts w:ascii="Times New Roman" w:hAnsi="Times New Roman" w:cs="Times New Roman"/>
        <w:color w:val="808080" w:themeColor="background1" w:themeShade="80"/>
        <w:sz w:val="18"/>
        <w:szCs w:val="18"/>
      </w:rPr>
      <w:t>cji i konsumentów (Dz. u. z 2017r., poz. 229, 1089 i 1132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) o której mowa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 xml:space="preserve">w art. 24 ust.1 pkt 23 ustawy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„</w:t>
    </w:r>
    <w:r w:rsidR="007C1C8A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Kompleksowa rewitalizacja </w:t>
    </w:r>
    <w:r w:rsidR="001D48E5">
      <w:rPr>
        <w:rFonts w:ascii="Times New Roman" w:hAnsi="Times New Roman" w:cs="Times New Roman"/>
        <w:color w:val="808080" w:themeColor="background1" w:themeShade="80"/>
        <w:sz w:val="18"/>
        <w:szCs w:val="18"/>
      </w:rPr>
      <w:t>zdegradowanego budynku Miejsko – Gminnego Ośrodka Kultury w Gorzowie Śląskim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</w:r>
    <w:r w:rsidR="001D48E5">
      <w:rPr>
        <w:rFonts w:ascii="Times New Roman" w:hAnsi="Times New Roman" w:cs="Times New Roman"/>
        <w:color w:val="808080" w:themeColor="background1" w:themeShade="80"/>
        <w:sz w:val="18"/>
        <w:szCs w:val="18"/>
      </w:rPr>
      <w:t>(IZS-IV.271.8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.2018</w:t>
    </w:r>
    <w:r w:rsidRPr="00804F8F">
      <w:rPr>
        <w:rFonts w:ascii="Times New Roman" w:hAnsi="Times New Roman" w:cs="Times New Roman"/>
        <w:color w:val="808080" w:themeColor="background1" w:themeShade="80"/>
        <w:sz w:val="18"/>
        <w:szCs w:val="18"/>
      </w:rPr>
      <w:t>)</w:t>
    </w:r>
  </w:p>
  <w:p w:rsidR="00536D5C" w:rsidRDefault="00536D5C">
    <w:pPr>
      <w:pStyle w:val="Stopka"/>
      <w:pBdr>
        <w:top w:val="single" w:sz="4" w:space="1" w:color="D9D9D9" w:themeColor="background1" w:themeShade="D9"/>
      </w:pBdr>
      <w:jc w:val="right"/>
    </w:pPr>
  </w:p>
  <w:p w:rsidR="00E8335C" w:rsidRPr="00804F8F" w:rsidRDefault="00E8335C" w:rsidP="00E8335C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F01" w:rsidRDefault="007E7F01" w:rsidP="00873EDB">
      <w:pPr>
        <w:spacing w:after="0" w:line="240" w:lineRule="auto"/>
      </w:pPr>
      <w:r>
        <w:separator/>
      </w:r>
    </w:p>
  </w:footnote>
  <w:footnote w:type="continuationSeparator" w:id="0">
    <w:p w:rsidR="007E7F01" w:rsidRDefault="007E7F01" w:rsidP="008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C8A" w:rsidRPr="007C1C8A" w:rsidRDefault="00536D5C" w:rsidP="007C1C8A">
    <w:pPr>
      <w:pStyle w:val="Nagwek"/>
      <w:jc w:val="center"/>
      <w:rPr>
        <w:rFonts w:ascii="Times New Roman" w:hAnsi="Times New Roman" w:cs="Times New Roman"/>
        <w:b/>
        <w:bCs/>
      </w:rPr>
    </w:pPr>
    <w:r>
      <w:t xml:space="preserve">  </w:t>
    </w:r>
    <w:r w:rsidR="007C1C8A" w:rsidRPr="007C1C8A">
      <w:rPr>
        <w:rFonts w:ascii="Times New Roman" w:hAnsi="Times New Roman" w:cs="Times New Roman"/>
      </w:rPr>
      <w:t xml:space="preserve">Strona </w:t>
    </w:r>
    <w:r w:rsidR="007C1C8A" w:rsidRPr="007C1C8A">
      <w:rPr>
        <w:rFonts w:ascii="Times New Roman" w:hAnsi="Times New Roman" w:cs="Times New Roman"/>
        <w:b/>
        <w:bCs/>
      </w:rPr>
      <w:fldChar w:fldCharType="begin"/>
    </w:r>
    <w:r w:rsidR="007C1C8A" w:rsidRPr="007C1C8A">
      <w:rPr>
        <w:rFonts w:ascii="Times New Roman" w:hAnsi="Times New Roman" w:cs="Times New Roman"/>
        <w:b/>
        <w:bCs/>
      </w:rPr>
      <w:instrText>PAGE</w:instrText>
    </w:r>
    <w:r w:rsidR="007C1C8A" w:rsidRPr="007C1C8A">
      <w:rPr>
        <w:rFonts w:ascii="Times New Roman" w:hAnsi="Times New Roman" w:cs="Times New Roman"/>
        <w:b/>
        <w:bCs/>
      </w:rPr>
      <w:fldChar w:fldCharType="separate"/>
    </w:r>
    <w:r w:rsidR="001C4C15">
      <w:rPr>
        <w:rFonts w:ascii="Times New Roman" w:hAnsi="Times New Roman" w:cs="Times New Roman"/>
        <w:b/>
        <w:bCs/>
        <w:noProof/>
      </w:rPr>
      <w:t>1</w:t>
    </w:r>
    <w:r w:rsidR="007C1C8A" w:rsidRPr="007C1C8A">
      <w:rPr>
        <w:rFonts w:ascii="Times New Roman" w:hAnsi="Times New Roman" w:cs="Times New Roman"/>
        <w:b/>
        <w:bCs/>
      </w:rPr>
      <w:fldChar w:fldCharType="end"/>
    </w:r>
    <w:r w:rsidR="007C1C8A" w:rsidRPr="007C1C8A">
      <w:rPr>
        <w:rFonts w:ascii="Times New Roman" w:hAnsi="Times New Roman" w:cs="Times New Roman"/>
      </w:rPr>
      <w:t xml:space="preserve"> z </w:t>
    </w:r>
    <w:r w:rsidR="007C1C8A" w:rsidRPr="007C1C8A">
      <w:rPr>
        <w:rFonts w:ascii="Times New Roman" w:hAnsi="Times New Roman" w:cs="Times New Roman"/>
        <w:b/>
        <w:bCs/>
      </w:rPr>
      <w:fldChar w:fldCharType="begin"/>
    </w:r>
    <w:r w:rsidR="007C1C8A" w:rsidRPr="007C1C8A">
      <w:rPr>
        <w:rFonts w:ascii="Times New Roman" w:hAnsi="Times New Roman" w:cs="Times New Roman"/>
        <w:b/>
        <w:bCs/>
      </w:rPr>
      <w:instrText>NUMPAGES</w:instrText>
    </w:r>
    <w:r w:rsidR="007C1C8A" w:rsidRPr="007C1C8A">
      <w:rPr>
        <w:rFonts w:ascii="Times New Roman" w:hAnsi="Times New Roman" w:cs="Times New Roman"/>
        <w:b/>
        <w:bCs/>
      </w:rPr>
      <w:fldChar w:fldCharType="separate"/>
    </w:r>
    <w:r w:rsidR="001C4C15">
      <w:rPr>
        <w:rFonts w:ascii="Times New Roman" w:hAnsi="Times New Roman" w:cs="Times New Roman"/>
        <w:b/>
        <w:bCs/>
        <w:noProof/>
      </w:rPr>
      <w:t>1</w:t>
    </w:r>
    <w:r w:rsidR="007C1C8A" w:rsidRPr="007C1C8A">
      <w:rPr>
        <w:rFonts w:ascii="Times New Roman" w:hAnsi="Times New Roman" w:cs="Times New Roman"/>
        <w:b/>
        <w:bCs/>
      </w:rPr>
      <w:fldChar w:fldCharType="end"/>
    </w:r>
  </w:p>
  <w:p w:rsidR="007C1C8A" w:rsidRPr="007C1C8A" w:rsidRDefault="007C1C8A" w:rsidP="007C1C8A">
    <w:pPr>
      <w:pStyle w:val="Nagwek"/>
      <w:jc w:val="center"/>
      <w:rPr>
        <w:rFonts w:ascii="Times New Roman" w:hAnsi="Times New Roman" w:cs="Times New Roman"/>
      </w:rPr>
    </w:pPr>
    <w:r w:rsidRPr="007C1C8A">
      <w:rPr>
        <w:rFonts w:ascii="Times New Roman" w:hAnsi="Times New Roman" w:cs="Times New Roman"/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1C8A">
      <w:rPr>
        <w:rFonts w:ascii="Times New Roman" w:hAnsi="Times New Roman" w:cs="Times New Roman"/>
        <w:noProof/>
        <w:lang w:eastAsia="pl-PL"/>
      </w:rPr>
      <w:br/>
    </w:r>
    <w:r w:rsidRPr="007C1C8A">
      <w:rPr>
        <w:rFonts w:ascii="Times New Roman" w:hAnsi="Times New Roman" w:cs="Times New Roman"/>
        <w:noProof/>
        <w:sz w:val="20"/>
        <w:szCs w:val="20"/>
        <w:lang w:eastAsia="pl-PL"/>
      </w:rPr>
      <w:t>Gmina Gorzów Śląski</w:t>
    </w:r>
  </w:p>
  <w:p w:rsidR="00873EDB" w:rsidRDefault="00873EDB" w:rsidP="007C1C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4C"/>
    <w:rsid w:val="001A1517"/>
    <w:rsid w:val="001C4C15"/>
    <w:rsid w:val="001D4351"/>
    <w:rsid w:val="001D48E5"/>
    <w:rsid w:val="002012AB"/>
    <w:rsid w:val="002226F9"/>
    <w:rsid w:val="00252D13"/>
    <w:rsid w:val="00267B84"/>
    <w:rsid w:val="002A2D8D"/>
    <w:rsid w:val="00304B20"/>
    <w:rsid w:val="003958F5"/>
    <w:rsid w:val="003A0DE4"/>
    <w:rsid w:val="003D4220"/>
    <w:rsid w:val="003D6F9D"/>
    <w:rsid w:val="00430050"/>
    <w:rsid w:val="00474D7D"/>
    <w:rsid w:val="004A3B67"/>
    <w:rsid w:val="00532E55"/>
    <w:rsid w:val="00536D5C"/>
    <w:rsid w:val="00577B6E"/>
    <w:rsid w:val="005B4550"/>
    <w:rsid w:val="005C6258"/>
    <w:rsid w:val="006463FD"/>
    <w:rsid w:val="00647BF5"/>
    <w:rsid w:val="00655BC1"/>
    <w:rsid w:val="00697C9D"/>
    <w:rsid w:val="006B13CD"/>
    <w:rsid w:val="006B7966"/>
    <w:rsid w:val="0071344C"/>
    <w:rsid w:val="007C1C8A"/>
    <w:rsid w:val="007E7F01"/>
    <w:rsid w:val="007F1D27"/>
    <w:rsid w:val="00804F8F"/>
    <w:rsid w:val="00811D82"/>
    <w:rsid w:val="00826AC1"/>
    <w:rsid w:val="00833FF7"/>
    <w:rsid w:val="00873EDB"/>
    <w:rsid w:val="00937103"/>
    <w:rsid w:val="009534A5"/>
    <w:rsid w:val="00980CA0"/>
    <w:rsid w:val="00A02DF0"/>
    <w:rsid w:val="00A42FBF"/>
    <w:rsid w:val="00A73E18"/>
    <w:rsid w:val="00A83633"/>
    <w:rsid w:val="00A93CF9"/>
    <w:rsid w:val="00AB6D89"/>
    <w:rsid w:val="00AB6F4B"/>
    <w:rsid w:val="00B55FAE"/>
    <w:rsid w:val="00B7295F"/>
    <w:rsid w:val="00BA2F4C"/>
    <w:rsid w:val="00BD0B17"/>
    <w:rsid w:val="00BF11D9"/>
    <w:rsid w:val="00C47A44"/>
    <w:rsid w:val="00C55A31"/>
    <w:rsid w:val="00CB2100"/>
    <w:rsid w:val="00CC0D14"/>
    <w:rsid w:val="00CF020F"/>
    <w:rsid w:val="00D01AD8"/>
    <w:rsid w:val="00D030DF"/>
    <w:rsid w:val="00D253B8"/>
    <w:rsid w:val="00D700F0"/>
    <w:rsid w:val="00D95374"/>
    <w:rsid w:val="00DE06E8"/>
    <w:rsid w:val="00E35882"/>
    <w:rsid w:val="00E4724F"/>
    <w:rsid w:val="00E475FF"/>
    <w:rsid w:val="00E5556A"/>
    <w:rsid w:val="00E8335C"/>
    <w:rsid w:val="00EA0289"/>
    <w:rsid w:val="00EB0719"/>
    <w:rsid w:val="00EC4285"/>
    <w:rsid w:val="00FC51DD"/>
    <w:rsid w:val="00FD0D9B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9F9DE-CA7E-4D8E-9BF4-3E8B212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DB"/>
  </w:style>
  <w:style w:type="paragraph" w:styleId="Stopka">
    <w:name w:val="footer"/>
    <w:basedOn w:val="Normalny"/>
    <w:link w:val="Stopka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71</cp:revision>
  <cp:lastPrinted>2018-05-18T08:32:00Z</cp:lastPrinted>
  <dcterms:created xsi:type="dcterms:W3CDTF">2016-08-22T12:33:00Z</dcterms:created>
  <dcterms:modified xsi:type="dcterms:W3CDTF">2018-05-18T08:32:00Z</dcterms:modified>
</cp:coreProperties>
</file>