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29" w:rsidRPr="00A57029" w:rsidRDefault="00796FBF" w:rsidP="00A57029">
      <w:pPr>
        <w:pStyle w:val="Bezodstpw"/>
        <w:spacing w:line="276" w:lineRule="auto"/>
        <w:jc w:val="center"/>
        <w:rPr>
          <w:b/>
          <w:sz w:val="32"/>
          <w:szCs w:val="24"/>
        </w:rPr>
      </w:pPr>
      <w:r w:rsidRPr="00A57029">
        <w:rPr>
          <w:b/>
          <w:sz w:val="32"/>
          <w:szCs w:val="24"/>
        </w:rPr>
        <w:t>OGŁOSZENIE O ROZSTRZYGNIĘCIU KONKURSU NA REALIZACJĘ</w:t>
      </w:r>
    </w:p>
    <w:p w:rsidR="00FF560F" w:rsidRPr="00A57029" w:rsidRDefault="00796FBF" w:rsidP="00A57029">
      <w:pPr>
        <w:pStyle w:val="Bezodstpw"/>
        <w:spacing w:line="276" w:lineRule="auto"/>
        <w:jc w:val="center"/>
        <w:rPr>
          <w:b/>
          <w:sz w:val="32"/>
          <w:szCs w:val="24"/>
        </w:rPr>
      </w:pPr>
      <w:r w:rsidRPr="00A57029">
        <w:rPr>
          <w:b/>
          <w:sz w:val="32"/>
          <w:szCs w:val="24"/>
        </w:rPr>
        <w:t>ZADAŃ PUBLICZNYCH W 2022 ROKU.</w:t>
      </w:r>
    </w:p>
    <w:p w:rsidR="00A57029" w:rsidRPr="00A57029" w:rsidRDefault="00A57029" w:rsidP="00A570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:rsidR="00A57029" w:rsidRPr="00A57029" w:rsidRDefault="00A57029" w:rsidP="00A57029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:rsidR="00796FBF" w:rsidRPr="00A57029" w:rsidRDefault="00796FBF" w:rsidP="00A57029">
      <w:pPr>
        <w:pStyle w:val="Bezodstpw"/>
        <w:spacing w:line="276" w:lineRule="auto"/>
        <w:jc w:val="both"/>
        <w:rPr>
          <w:sz w:val="24"/>
          <w:szCs w:val="24"/>
        </w:rPr>
      </w:pPr>
      <w:r w:rsidRPr="00A57029">
        <w:rPr>
          <w:sz w:val="24"/>
          <w:szCs w:val="24"/>
        </w:rPr>
        <w:t xml:space="preserve">BURMISTRZ GORZOWA ŚLĄSKIEGO  rozstrzygnął otwarty Konkurs ofert na realizację w 2022 roku niżej wymienionych zadań publicznych przez organizacje pozarządowe oraz podmioty określone w art. 3 ust. 3 ustawy z dnia 24 kwietnia 2003 roku o działalności pożytku publicznego i o wolontariacie (Dz. U. z 2020 r. poz. 1057 ze zm.) na terenie Gminy Gorzów Śląski, na realizację: </w:t>
      </w:r>
    </w:p>
    <w:p w:rsidR="00796FBF" w:rsidRPr="00A57029" w:rsidRDefault="00796FBF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796FBF" w:rsidRPr="00A57029" w:rsidRDefault="00796FBF" w:rsidP="00A57029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A57029">
        <w:rPr>
          <w:b/>
          <w:sz w:val="24"/>
          <w:szCs w:val="24"/>
        </w:rPr>
        <w:t xml:space="preserve">Zadania </w:t>
      </w:r>
      <w:r w:rsidR="00A57029">
        <w:rPr>
          <w:b/>
          <w:sz w:val="24"/>
          <w:szCs w:val="24"/>
        </w:rPr>
        <w:t>nr 1:</w:t>
      </w:r>
    </w:p>
    <w:p w:rsidR="00796FBF" w:rsidRPr="00A57029" w:rsidRDefault="00796FBF" w:rsidP="00A57029">
      <w:pPr>
        <w:pStyle w:val="Bezodstpw"/>
        <w:spacing w:line="276" w:lineRule="auto"/>
        <w:jc w:val="both"/>
        <w:rPr>
          <w:sz w:val="24"/>
          <w:szCs w:val="24"/>
        </w:rPr>
      </w:pPr>
      <w:r w:rsidRPr="00A57029">
        <w:rPr>
          <w:sz w:val="24"/>
          <w:szCs w:val="24"/>
        </w:rPr>
        <w:t xml:space="preserve">Upowszechnianie  </w:t>
      </w:r>
      <w:r w:rsidR="00A57029" w:rsidRPr="00A57029">
        <w:rPr>
          <w:sz w:val="24"/>
          <w:szCs w:val="24"/>
        </w:rPr>
        <w:t xml:space="preserve">kultury fizycznej i sportu w mieście Gorzów Śląski, wpłynęła jedna oferta złożona przez Ludowy Miejski Klub Sportowy PIAST. </w:t>
      </w:r>
    </w:p>
    <w:p w:rsidR="00A57029" w:rsidRP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  <w:r w:rsidRPr="00A57029">
        <w:rPr>
          <w:sz w:val="24"/>
          <w:szCs w:val="24"/>
        </w:rPr>
        <w:t xml:space="preserve">Przyznano dotację w kwocie 45.000,00 zł jako wsparcie finansowe na realizację w/w zadania dla Ludowego Miejskiego Klubu Sportowego PIAST. </w:t>
      </w:r>
    </w:p>
    <w:p w:rsidR="00A57029" w:rsidRP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Pr="00A57029" w:rsidRDefault="00A57029" w:rsidP="00A57029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A57029">
        <w:rPr>
          <w:b/>
          <w:sz w:val="24"/>
          <w:szCs w:val="24"/>
        </w:rPr>
        <w:t>Zadanie nr 2:</w:t>
      </w:r>
    </w:p>
    <w:p w:rsidR="00A57029" w:rsidRP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  <w:r w:rsidRPr="00A57029">
        <w:rPr>
          <w:sz w:val="24"/>
          <w:szCs w:val="24"/>
        </w:rPr>
        <w:t xml:space="preserve">Upowszechnianie  kultury fizycznej i sportu w sołectwie Uszyce, wpłynęła jedna oferta złożona przez Ludowy Zespół Sportowy Uszyce. </w:t>
      </w: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  <w:r w:rsidRPr="00A57029">
        <w:rPr>
          <w:sz w:val="24"/>
          <w:szCs w:val="24"/>
        </w:rPr>
        <w:t xml:space="preserve">Przyznano dotację w kwocie 28.000,00 zł jako wsparcie finansowe na realizację w/w zadania dla Ludowego Zespołu Sportowego Uszyce. </w:t>
      </w:r>
    </w:p>
    <w:p w:rsidR="00B004F9" w:rsidRPr="00B004F9" w:rsidRDefault="00B004F9" w:rsidP="00B004F9">
      <w:pPr>
        <w:pStyle w:val="Bezodstpw"/>
        <w:spacing w:line="276" w:lineRule="auto"/>
        <w:jc w:val="center"/>
        <w:rPr>
          <w:b/>
          <w:color w:val="FF0000"/>
          <w:sz w:val="24"/>
          <w:szCs w:val="24"/>
        </w:rPr>
      </w:pPr>
    </w:p>
    <w:p w:rsidR="00B004F9" w:rsidRPr="00B004F9" w:rsidRDefault="00B004F9" w:rsidP="00B004F9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 w:rsidRPr="00B004F9">
        <w:rPr>
          <w:b/>
          <w:color w:val="FF0000"/>
          <w:sz w:val="24"/>
          <w:szCs w:val="24"/>
        </w:rPr>
        <w:t>BURMISTRZ</w:t>
      </w:r>
    </w:p>
    <w:p w:rsidR="00B004F9" w:rsidRPr="00B004F9" w:rsidRDefault="00B004F9" w:rsidP="00B004F9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 w:rsidRPr="00B004F9">
        <w:rPr>
          <w:b/>
          <w:color w:val="FF0000"/>
          <w:sz w:val="24"/>
          <w:szCs w:val="24"/>
        </w:rPr>
        <w:t>/-/ Rafał Kotarski</w:t>
      </w:r>
    </w:p>
    <w:p w:rsidR="00A57029" w:rsidRP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  <w:r w:rsidRPr="00A57029">
        <w:rPr>
          <w:sz w:val="24"/>
          <w:szCs w:val="24"/>
        </w:rPr>
        <w:t xml:space="preserve"> </w:t>
      </w: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p w:rsidR="00A57029" w:rsidRDefault="00A57029" w:rsidP="00A57029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A57029" w:rsidSect="00FF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96FBF"/>
    <w:rsid w:val="006622B1"/>
    <w:rsid w:val="00796FBF"/>
    <w:rsid w:val="00A3500D"/>
    <w:rsid w:val="00A57029"/>
    <w:rsid w:val="00B004F9"/>
    <w:rsid w:val="00FF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5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6F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mstelmach</dc:creator>
  <cp:lastModifiedBy>mstelmach</cp:lastModifiedBy>
  <cp:revision>2</cp:revision>
  <dcterms:created xsi:type="dcterms:W3CDTF">2022-06-20T06:29:00Z</dcterms:created>
  <dcterms:modified xsi:type="dcterms:W3CDTF">2022-06-21T12:33:00Z</dcterms:modified>
</cp:coreProperties>
</file>