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D5" w:rsidRPr="00DE4E44" w:rsidRDefault="003E63BA" w:rsidP="003F5D2E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:rsidR="0068702F" w:rsidRDefault="00933DC8" w:rsidP="006870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Burmistrza Gorzowa Śląskiego</w:t>
      </w:r>
    </w:p>
    <w:p w:rsidR="0068702F" w:rsidRDefault="0068702F" w:rsidP="006870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5 lutego 2024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9C06C2" w:rsidRPr="00AC71BB" w:rsidRDefault="009C06C2" w:rsidP="00DE4E44">
      <w:pPr>
        <w:rPr>
          <w:b/>
          <w:sz w:val="26"/>
          <w:szCs w:val="26"/>
        </w:rPr>
      </w:pPr>
    </w:p>
    <w:p w:rsidR="005C3FD8" w:rsidRDefault="00AC71BB" w:rsidP="00DE2D40">
      <w:pPr>
        <w:pStyle w:val="Tekstpodstawowy3"/>
        <w:suppressAutoHyphens/>
        <w:ind w:right="283"/>
        <w:jc w:val="both"/>
        <w:rPr>
          <w:sz w:val="28"/>
          <w:szCs w:val="28"/>
        </w:rPr>
      </w:pPr>
      <w:r w:rsidRPr="006460D4">
        <w:rPr>
          <w:sz w:val="28"/>
          <w:szCs w:val="28"/>
        </w:rPr>
        <w:t>Na podstawie art. 422</w:t>
      </w:r>
      <w:r w:rsidR="00047216">
        <w:rPr>
          <w:sz w:val="28"/>
          <w:szCs w:val="28"/>
        </w:rPr>
        <w:t xml:space="preserve"> </w:t>
      </w:r>
      <w:r w:rsidR="006D0B66">
        <w:rPr>
          <w:sz w:val="28"/>
          <w:szCs w:val="28"/>
        </w:rPr>
        <w:t>ustawy</w:t>
      </w:r>
      <w:r w:rsidR="00582A5B" w:rsidRPr="006460D4">
        <w:rPr>
          <w:sz w:val="28"/>
          <w:szCs w:val="28"/>
        </w:rPr>
        <w:t xml:space="preserve"> z dnia 5 stycznia 2011 r</w:t>
      </w:r>
      <w:r w:rsidR="004830BD">
        <w:rPr>
          <w:sz w:val="28"/>
          <w:szCs w:val="28"/>
        </w:rPr>
        <w:t>.</w:t>
      </w:r>
      <w:r w:rsidR="00582A5B" w:rsidRPr="006460D4">
        <w:rPr>
          <w:sz w:val="28"/>
          <w:szCs w:val="28"/>
        </w:rPr>
        <w:t xml:space="preserve"> – Kodeks wyborczy </w:t>
      </w:r>
      <w:r w:rsidR="00A10843" w:rsidRPr="00A10843">
        <w:rPr>
          <w:sz w:val="28"/>
          <w:szCs w:val="28"/>
        </w:rPr>
        <w:t>(</w:t>
      </w:r>
      <w:r w:rsidR="00877437" w:rsidRPr="00877437">
        <w:rPr>
          <w:sz w:val="28"/>
          <w:szCs w:val="28"/>
        </w:rPr>
        <w:t>Dz. U. z 2023 r. poz. 2408</w:t>
      </w:r>
      <w:r w:rsidR="00A10843" w:rsidRPr="00A10843">
        <w:rPr>
          <w:sz w:val="28"/>
          <w:szCs w:val="28"/>
        </w:rPr>
        <w:t>)</w:t>
      </w:r>
      <w:r w:rsidR="00FC7BA6" w:rsidRPr="006460D4">
        <w:rPr>
          <w:sz w:val="28"/>
          <w:szCs w:val="28"/>
        </w:rPr>
        <w:t xml:space="preserve"> </w:t>
      </w:r>
      <w:r w:rsidR="0068702F" w:rsidRPr="003C3082">
        <w:rPr>
          <w:sz w:val="28"/>
          <w:szCs w:val="28"/>
        </w:rPr>
        <w:t>Burmistrz Gorzowa Śląskiego</w:t>
      </w:r>
      <w:r w:rsidRPr="006460D4">
        <w:rPr>
          <w:sz w:val="28"/>
          <w:szCs w:val="28"/>
        </w:rPr>
        <w:t xml:space="preserve"> podaje do</w:t>
      </w:r>
      <w:r w:rsidR="00582A5B" w:rsidRPr="006460D4">
        <w:rPr>
          <w:sz w:val="28"/>
          <w:szCs w:val="28"/>
        </w:rPr>
        <w:t xml:space="preserve"> publicznej</w:t>
      </w:r>
      <w:r w:rsidRPr="006460D4">
        <w:rPr>
          <w:sz w:val="28"/>
          <w:szCs w:val="28"/>
        </w:rPr>
        <w:t xml:space="preserve"> wiadomości</w:t>
      </w:r>
      <w:r w:rsidR="00582A5B" w:rsidRPr="006460D4">
        <w:rPr>
          <w:sz w:val="28"/>
          <w:szCs w:val="28"/>
        </w:rPr>
        <w:t xml:space="preserve"> informację </w:t>
      </w:r>
      <w:r w:rsidRPr="006460D4">
        <w:rPr>
          <w:sz w:val="28"/>
          <w:szCs w:val="28"/>
        </w:rPr>
        <w:t xml:space="preserve">o </w:t>
      </w:r>
      <w:r w:rsidR="00DB19D3" w:rsidRPr="006460D4">
        <w:rPr>
          <w:sz w:val="28"/>
          <w:szCs w:val="28"/>
        </w:rPr>
        <w:t>okręg</w:t>
      </w:r>
      <w:r w:rsidR="00DB19D3">
        <w:rPr>
          <w:sz w:val="28"/>
          <w:szCs w:val="28"/>
        </w:rPr>
        <w:t>ach wyborcz</w:t>
      </w:r>
      <w:r w:rsidR="00DB19D3" w:rsidRPr="006460D4">
        <w:rPr>
          <w:sz w:val="28"/>
          <w:szCs w:val="28"/>
        </w:rPr>
        <w:t>ych, ich granicach i numerach, liczbie radnych wybieranych w okręgach wyborczych</w:t>
      </w:r>
      <w:r w:rsidRPr="006460D4">
        <w:rPr>
          <w:sz w:val="28"/>
          <w:szCs w:val="28"/>
        </w:rPr>
        <w:t xml:space="preserve"> oraz siedzibie</w:t>
      </w:r>
      <w:r w:rsidR="00CB3A2A">
        <w:rPr>
          <w:sz w:val="28"/>
          <w:szCs w:val="28"/>
        </w:rPr>
        <w:t xml:space="preserve"> </w:t>
      </w:r>
      <w:r w:rsidR="00933DC8">
        <w:rPr>
          <w:sz w:val="28"/>
          <w:szCs w:val="28"/>
        </w:rPr>
        <w:t>Miejskiej Komisji Wyborczej w Gorzowie Śląskim</w:t>
      </w:r>
      <w:r w:rsidR="00F82535">
        <w:rPr>
          <w:sz w:val="28"/>
          <w:szCs w:val="28"/>
        </w:rPr>
        <w:t xml:space="preserve"> w wyborach</w:t>
      </w:r>
      <w:r w:rsidR="00B02428">
        <w:rPr>
          <w:sz w:val="28"/>
          <w:szCs w:val="28"/>
        </w:rPr>
        <w:t xml:space="preserve"> organów jednostek samorządu terytorialnego</w:t>
      </w:r>
      <w:r w:rsidR="00D96FA2" w:rsidRPr="00742FA6">
        <w:rPr>
          <w:sz w:val="28"/>
          <w:szCs w:val="28"/>
        </w:rPr>
        <w:t xml:space="preserve"> zarządzonych na dzień </w:t>
      </w:r>
      <w:r w:rsidR="0068702F" w:rsidRPr="003C3082">
        <w:rPr>
          <w:sz w:val="28"/>
          <w:szCs w:val="28"/>
        </w:rPr>
        <w:t xml:space="preserve">7 kwietnia 2024 </w:t>
      </w:r>
      <w:r w:rsidR="00D96FA2" w:rsidRPr="00742FA6">
        <w:rPr>
          <w:sz w:val="28"/>
          <w:szCs w:val="28"/>
        </w:rPr>
        <w:t>r.:</w:t>
      </w:r>
    </w:p>
    <w:p w:rsidR="00F73CBB" w:rsidRDefault="00F73CBB" w:rsidP="00DE2D40">
      <w:pPr>
        <w:pStyle w:val="Tekstpodstawowy3"/>
        <w:suppressAutoHyphens/>
        <w:ind w:right="283"/>
        <w:jc w:val="both"/>
        <w:rPr>
          <w:sz w:val="28"/>
          <w:szCs w:val="28"/>
        </w:rPr>
      </w:pPr>
    </w:p>
    <w:p w:rsidR="00F73CBB" w:rsidRDefault="00F73CBB" w:rsidP="00DE2D40">
      <w:pPr>
        <w:pStyle w:val="Tekstpodstawowy3"/>
        <w:suppressAutoHyphens/>
        <w:ind w:right="283"/>
        <w:jc w:val="both"/>
        <w:rPr>
          <w:sz w:val="28"/>
          <w:szCs w:val="28"/>
        </w:rPr>
      </w:pPr>
    </w:p>
    <w:p w:rsidR="00F73CBB" w:rsidRPr="00DE4E44" w:rsidRDefault="00F73CBB" w:rsidP="00DE2D40">
      <w:pPr>
        <w:pStyle w:val="Tekstpodstawowy3"/>
        <w:suppressAutoHyphens/>
        <w:ind w:right="283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5"/>
        <w:gridCol w:w="9571"/>
        <w:gridCol w:w="2671"/>
      </w:tblGrid>
      <w:tr w:rsidR="002339DF" w:rsidRPr="00DE4E44" w:rsidTr="00311299">
        <w:trPr>
          <w:trHeight w:val="5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DE4E44">
              <w:rPr>
                <w:b/>
                <w:sz w:val="28"/>
                <w:szCs w:val="28"/>
              </w:rPr>
              <w:t>N</w:t>
            </w:r>
            <w:r w:rsidR="00AC71BB" w:rsidRPr="00DE4E44">
              <w:rPr>
                <w:b/>
                <w:sz w:val="28"/>
                <w:szCs w:val="28"/>
              </w:rPr>
              <w:t>umer okręgu wyborczego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AC71BB" w:rsidP="002339DF">
            <w:pPr>
              <w:jc w:val="center"/>
              <w:rPr>
                <w:b/>
                <w:sz w:val="28"/>
                <w:szCs w:val="28"/>
              </w:rPr>
            </w:pPr>
            <w:r w:rsidRPr="00DE4E44">
              <w:rPr>
                <w:b/>
                <w:sz w:val="28"/>
                <w:szCs w:val="28"/>
              </w:rPr>
              <w:t>Granice okręgu wyborczego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BA4036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Liczba radnych wybieranych w </w:t>
            </w:r>
            <w:r w:rsidR="00AC71BB" w:rsidRPr="00DE4E44">
              <w:rPr>
                <w:b/>
                <w:sz w:val="28"/>
                <w:szCs w:val="28"/>
              </w:rPr>
              <w:t>okręgu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Sołectwa: Budzów, Dębina, Kobyla Góra, Pakoszów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Część miasta Gorzów Śląski, Osiedle Centrum (III), ulice: Boczna, Curie-Skłodowskiej, Kluczborska 1 - 70, Kościelna, Krasickiego, Marcina Gorzołki, Pieloka, Powstańców Śląskich, Rynek, Słoneczna, Juliusza Słowackiego, Stawowa, Wąska, Zielona, Złota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Część miasta Gorzów Śląski, Osiedle Centrum (III) ulice: Adama Mickiewicza, Byczyńska, Gustawa Morcinka, Józefa Lompy, Kolorowa, Kwiatowa, Mała, Młyńska, Ogrodowa, Pawła Stalmacha, Polna, Sportowa, Stanisława Moniuszki, Tylna, Wałowa, Wojska Polskiego numery parzyste od 2 do 14, numery nieparzyste od 1 do 23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Część miasta Gorzów Śląski, Osiedle Centrum (III), ulice: Fryderyka Chopina, Henryka Sienkiewicza, Józefa Piłsudskiego, Karola Miarki, ks. Józefa Olszoka, Makowa, Parkowa, Piaskowa, Towarowa, Wojska Polskiego numery parzyste od 16 do końca, numery nieparzyste od 25 do końca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Część miasta Gorzów Śląski, Osiedle Zachód (II) ulice: Grzybowa, Kluczborska od nr 71 do końca, Leśna, Leśniki, część miasta Gorzów Śląski Osiedle Północ (I) ulice: Golska, Jabłonkowa, Krótka, Łąkowa, Okólna, Poprzeczna, Sosnowa, Wrzosowa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Część miasta Gorzów Śląski, Osiedle Południe (IV), ulice: Jana Jaronia, Oleska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Sołectwo: Jamy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Sołectwo: Skrońsko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Sołectwo: Jastrzygowice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Sołectwo: Kozłowice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Sołectwo: Pawłowice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Sołectwo: Uszyce od 1 - 68 i 79, 171-do końca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Sołectwo: Uszyce 69 - 78, 80 - 170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Sołectwa: Goła, Krzyżanowice, Nowa Wieś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82A5B" w:rsidRPr="00DE4E44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Sołectwo: Zdziechowice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</w:tbl>
    <w:p w:rsidR="00DE4E44" w:rsidRPr="00DE4E44" w:rsidRDefault="00DE4E44" w:rsidP="00BC3565">
      <w:pPr>
        <w:jc w:val="both"/>
        <w:rPr>
          <w:b/>
          <w:sz w:val="28"/>
          <w:szCs w:val="28"/>
        </w:rPr>
      </w:pPr>
    </w:p>
    <w:p w:rsidR="00F73CBB" w:rsidRDefault="00F73CBB" w:rsidP="00DE2D40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F73CBB" w:rsidRDefault="00F73CBB" w:rsidP="00DE2D40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72133C" w:rsidRDefault="00AC71BB" w:rsidP="00DE2D40">
      <w:pPr>
        <w:spacing w:line="360" w:lineRule="auto"/>
        <w:jc w:val="both"/>
        <w:rPr>
          <w:b/>
          <w:sz w:val="28"/>
          <w:szCs w:val="28"/>
          <w:u w:val="single"/>
        </w:rPr>
      </w:pPr>
      <w:r w:rsidRPr="00D96FA2">
        <w:rPr>
          <w:b/>
          <w:sz w:val="28"/>
          <w:szCs w:val="28"/>
          <w:u w:val="single"/>
        </w:rPr>
        <w:t xml:space="preserve">Siedziba </w:t>
      </w:r>
      <w:r w:rsidR="00933DC8">
        <w:rPr>
          <w:b/>
          <w:sz w:val="28"/>
          <w:szCs w:val="28"/>
          <w:u w:val="single"/>
        </w:rPr>
        <w:t>Miejskiej Komisji Wyborczej w Gorzowie Śląskim</w:t>
      </w:r>
      <w:r w:rsidR="00D96FA2">
        <w:rPr>
          <w:b/>
          <w:sz w:val="28"/>
          <w:szCs w:val="28"/>
          <w:u w:val="single"/>
        </w:rPr>
        <w:t xml:space="preserve"> mieści się:</w:t>
      </w:r>
    </w:p>
    <w:p w:rsidR="00E71DB9" w:rsidRPr="00E71DB9" w:rsidRDefault="00E71DB9" w:rsidP="00DE2D40">
      <w:pPr>
        <w:spacing w:line="360" w:lineRule="auto"/>
        <w:jc w:val="both"/>
        <w:rPr>
          <w:b/>
          <w:sz w:val="28"/>
          <w:szCs w:val="28"/>
        </w:rPr>
      </w:pPr>
      <w:r w:rsidRPr="00E71DB9">
        <w:rPr>
          <w:b/>
          <w:sz w:val="28"/>
          <w:szCs w:val="28"/>
        </w:rPr>
        <w:t>Urząd Miejski w Gorzowie Śląskim</w:t>
      </w:r>
    </w:p>
    <w:p w:rsidR="00E71DB9" w:rsidRPr="00E71DB9" w:rsidRDefault="00E71DB9" w:rsidP="00DE2D40">
      <w:pPr>
        <w:spacing w:line="360" w:lineRule="auto"/>
        <w:jc w:val="both"/>
        <w:rPr>
          <w:b/>
          <w:sz w:val="28"/>
          <w:szCs w:val="28"/>
        </w:rPr>
      </w:pPr>
      <w:r w:rsidRPr="00E71DB9">
        <w:rPr>
          <w:b/>
          <w:sz w:val="28"/>
          <w:szCs w:val="28"/>
        </w:rPr>
        <w:t>46-310 Gorzów Śląski, ul. Wojska Polskiego 15 – pokój nr 25, II piętro</w:t>
      </w:r>
    </w:p>
    <w:p w:rsidR="005C3FD8" w:rsidRPr="00535460" w:rsidRDefault="005C3FD8" w:rsidP="00DE2D40">
      <w:pPr>
        <w:jc w:val="both"/>
        <w:rPr>
          <w:sz w:val="28"/>
          <w:szCs w:val="28"/>
        </w:rPr>
      </w:pPr>
    </w:p>
    <w:p w:rsidR="000253A4" w:rsidRDefault="000253A4" w:rsidP="000253A4">
      <w:pPr>
        <w:ind w:left="6804" w:right="283"/>
        <w:jc w:val="center"/>
        <w:rPr>
          <w:b/>
          <w:i/>
          <w:sz w:val="32"/>
          <w:szCs w:val="32"/>
        </w:rPr>
      </w:pPr>
    </w:p>
    <w:p w:rsidR="000253A4" w:rsidRPr="0068702F" w:rsidRDefault="00933DC8" w:rsidP="000253A4">
      <w:pPr>
        <w:ind w:left="6521" w:right="-87"/>
        <w:jc w:val="center"/>
        <w:rPr>
          <w:sz w:val="32"/>
          <w:szCs w:val="32"/>
        </w:rPr>
      </w:pPr>
      <w:r>
        <w:rPr>
          <w:b/>
          <w:sz w:val="32"/>
          <w:szCs w:val="32"/>
        </w:rPr>
        <w:t>Burmistrz Gorzowa Śląskiego</w:t>
      </w:r>
    </w:p>
    <w:p w:rsidR="00E72D63" w:rsidRDefault="00E72D63" w:rsidP="000253A4">
      <w:pPr>
        <w:ind w:left="6521" w:right="-87"/>
        <w:jc w:val="center"/>
        <w:rPr>
          <w:b/>
          <w:sz w:val="32"/>
          <w:szCs w:val="32"/>
        </w:rPr>
      </w:pPr>
    </w:p>
    <w:p w:rsidR="000253A4" w:rsidRPr="00E72D63" w:rsidRDefault="00FC724C" w:rsidP="000253A4">
      <w:pPr>
        <w:ind w:left="6521" w:right="-87"/>
        <w:jc w:val="center"/>
        <w:rPr>
          <w:b/>
          <w:i/>
          <w:sz w:val="28"/>
          <w:szCs w:val="28"/>
        </w:rPr>
      </w:pPr>
      <w:r>
        <w:rPr>
          <w:b/>
          <w:sz w:val="32"/>
          <w:szCs w:val="32"/>
        </w:rPr>
        <w:t xml:space="preserve">/-/  </w:t>
      </w:r>
      <w:bookmarkStart w:id="0" w:name="_GoBack"/>
      <w:bookmarkEnd w:id="0"/>
      <w:r w:rsidR="00933DC8">
        <w:rPr>
          <w:b/>
          <w:sz w:val="32"/>
          <w:szCs w:val="32"/>
        </w:rPr>
        <w:t>Rafał KOTARSKI</w:t>
      </w:r>
    </w:p>
    <w:sectPr w:rsidR="000253A4" w:rsidRPr="00E72D63" w:rsidSect="00F73CBB">
      <w:pgSz w:w="16839" w:h="23814" w:code="8"/>
      <w:pgMar w:top="1021" w:right="1021" w:bottom="1021" w:left="102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EA4" w:rsidRDefault="00A01EA4" w:rsidP="00AC71BB">
      <w:r>
        <w:separator/>
      </w:r>
    </w:p>
  </w:endnote>
  <w:endnote w:type="continuationSeparator" w:id="0">
    <w:p w:rsidR="00A01EA4" w:rsidRDefault="00A01EA4" w:rsidP="00AC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EA4" w:rsidRDefault="00A01EA4" w:rsidP="00AC71BB">
      <w:r>
        <w:separator/>
      </w:r>
    </w:p>
  </w:footnote>
  <w:footnote w:type="continuationSeparator" w:id="0">
    <w:p w:rsidR="00A01EA4" w:rsidRDefault="00A01EA4" w:rsidP="00AC7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53A4"/>
    <w:rsid w:val="0004003E"/>
    <w:rsid w:val="00046B68"/>
    <w:rsid w:val="00047216"/>
    <w:rsid w:val="00057409"/>
    <w:rsid w:val="00060036"/>
    <w:rsid w:val="00060263"/>
    <w:rsid w:val="00061A55"/>
    <w:rsid w:val="00064944"/>
    <w:rsid w:val="00070AF8"/>
    <w:rsid w:val="00073789"/>
    <w:rsid w:val="000760B7"/>
    <w:rsid w:val="0008059A"/>
    <w:rsid w:val="0008610D"/>
    <w:rsid w:val="000946EA"/>
    <w:rsid w:val="000B09B0"/>
    <w:rsid w:val="000D68B1"/>
    <w:rsid w:val="000E19A8"/>
    <w:rsid w:val="000E4CDF"/>
    <w:rsid w:val="000E6751"/>
    <w:rsid w:val="000F72ED"/>
    <w:rsid w:val="0011332B"/>
    <w:rsid w:val="00117A41"/>
    <w:rsid w:val="00120165"/>
    <w:rsid w:val="00123C98"/>
    <w:rsid w:val="00124256"/>
    <w:rsid w:val="0012471C"/>
    <w:rsid w:val="0012592A"/>
    <w:rsid w:val="001313F9"/>
    <w:rsid w:val="00136877"/>
    <w:rsid w:val="0014566B"/>
    <w:rsid w:val="001504DC"/>
    <w:rsid w:val="001672E7"/>
    <w:rsid w:val="00187F54"/>
    <w:rsid w:val="00197E2B"/>
    <w:rsid w:val="001A6C47"/>
    <w:rsid w:val="001B5B33"/>
    <w:rsid w:val="001B7AD4"/>
    <w:rsid w:val="001B7C70"/>
    <w:rsid w:val="001C33DF"/>
    <w:rsid w:val="001C7872"/>
    <w:rsid w:val="001D185E"/>
    <w:rsid w:val="001D7223"/>
    <w:rsid w:val="001E1CB6"/>
    <w:rsid w:val="001E4618"/>
    <w:rsid w:val="001F047F"/>
    <w:rsid w:val="001F2BAE"/>
    <w:rsid w:val="001F7FDC"/>
    <w:rsid w:val="00204CC3"/>
    <w:rsid w:val="0021021B"/>
    <w:rsid w:val="0021274D"/>
    <w:rsid w:val="00225EA1"/>
    <w:rsid w:val="0023348C"/>
    <w:rsid w:val="002339DF"/>
    <w:rsid w:val="00243BFD"/>
    <w:rsid w:val="002460FF"/>
    <w:rsid w:val="00263C46"/>
    <w:rsid w:val="00275CDB"/>
    <w:rsid w:val="002A7254"/>
    <w:rsid w:val="002C125D"/>
    <w:rsid w:val="002C43D3"/>
    <w:rsid w:val="002D1754"/>
    <w:rsid w:val="002D77AF"/>
    <w:rsid w:val="00311299"/>
    <w:rsid w:val="003149AC"/>
    <w:rsid w:val="00343354"/>
    <w:rsid w:val="00356A6B"/>
    <w:rsid w:val="00393ED3"/>
    <w:rsid w:val="00397149"/>
    <w:rsid w:val="003977C2"/>
    <w:rsid w:val="003C4AC0"/>
    <w:rsid w:val="003D1C31"/>
    <w:rsid w:val="003D696D"/>
    <w:rsid w:val="003E63BA"/>
    <w:rsid w:val="003F07C2"/>
    <w:rsid w:val="003F5D2E"/>
    <w:rsid w:val="003F617A"/>
    <w:rsid w:val="004046C1"/>
    <w:rsid w:val="00406DDE"/>
    <w:rsid w:val="00407AE2"/>
    <w:rsid w:val="004336B4"/>
    <w:rsid w:val="00434961"/>
    <w:rsid w:val="00454610"/>
    <w:rsid w:val="00460F25"/>
    <w:rsid w:val="00461302"/>
    <w:rsid w:val="00475472"/>
    <w:rsid w:val="004830BD"/>
    <w:rsid w:val="004B5344"/>
    <w:rsid w:val="004C1E75"/>
    <w:rsid w:val="004D3644"/>
    <w:rsid w:val="005009F0"/>
    <w:rsid w:val="00513AC9"/>
    <w:rsid w:val="00515342"/>
    <w:rsid w:val="00527AFC"/>
    <w:rsid w:val="00532646"/>
    <w:rsid w:val="00535460"/>
    <w:rsid w:val="00535BF5"/>
    <w:rsid w:val="0054509D"/>
    <w:rsid w:val="00551A6B"/>
    <w:rsid w:val="00574BCD"/>
    <w:rsid w:val="00575EAD"/>
    <w:rsid w:val="005806DD"/>
    <w:rsid w:val="00582A5B"/>
    <w:rsid w:val="00585B89"/>
    <w:rsid w:val="00591DE5"/>
    <w:rsid w:val="005959A8"/>
    <w:rsid w:val="005A163B"/>
    <w:rsid w:val="005C27B8"/>
    <w:rsid w:val="005C3FD8"/>
    <w:rsid w:val="005C5487"/>
    <w:rsid w:val="005F2EDE"/>
    <w:rsid w:val="0060047C"/>
    <w:rsid w:val="00603871"/>
    <w:rsid w:val="00604BC0"/>
    <w:rsid w:val="00623AE8"/>
    <w:rsid w:val="00635967"/>
    <w:rsid w:val="006460D4"/>
    <w:rsid w:val="00673ADD"/>
    <w:rsid w:val="0068702F"/>
    <w:rsid w:val="00693993"/>
    <w:rsid w:val="006945C1"/>
    <w:rsid w:val="00697C26"/>
    <w:rsid w:val="006A0DF3"/>
    <w:rsid w:val="006A2452"/>
    <w:rsid w:val="006B24B6"/>
    <w:rsid w:val="006B6994"/>
    <w:rsid w:val="006D0B66"/>
    <w:rsid w:val="006E4E18"/>
    <w:rsid w:val="006E5C96"/>
    <w:rsid w:val="00702A01"/>
    <w:rsid w:val="00704612"/>
    <w:rsid w:val="00704B3E"/>
    <w:rsid w:val="00707688"/>
    <w:rsid w:val="0072133C"/>
    <w:rsid w:val="00727A36"/>
    <w:rsid w:val="00734FB2"/>
    <w:rsid w:val="00735882"/>
    <w:rsid w:val="00741E90"/>
    <w:rsid w:val="00751C17"/>
    <w:rsid w:val="007623D9"/>
    <w:rsid w:val="00764511"/>
    <w:rsid w:val="007A3710"/>
    <w:rsid w:val="007A4818"/>
    <w:rsid w:val="007B641A"/>
    <w:rsid w:val="007C746E"/>
    <w:rsid w:val="007C7E43"/>
    <w:rsid w:val="007D4D30"/>
    <w:rsid w:val="007D75E9"/>
    <w:rsid w:val="00804038"/>
    <w:rsid w:val="00810CEB"/>
    <w:rsid w:val="00816A9D"/>
    <w:rsid w:val="008203F3"/>
    <w:rsid w:val="008345AD"/>
    <w:rsid w:val="00844271"/>
    <w:rsid w:val="00851F15"/>
    <w:rsid w:val="00855394"/>
    <w:rsid w:val="00861375"/>
    <w:rsid w:val="00871635"/>
    <w:rsid w:val="00877437"/>
    <w:rsid w:val="00891EF1"/>
    <w:rsid w:val="008A2735"/>
    <w:rsid w:val="008A4557"/>
    <w:rsid w:val="008B179E"/>
    <w:rsid w:val="008B2EBA"/>
    <w:rsid w:val="008C6127"/>
    <w:rsid w:val="008D56DB"/>
    <w:rsid w:val="008E0158"/>
    <w:rsid w:val="008E39E2"/>
    <w:rsid w:val="008F1219"/>
    <w:rsid w:val="008F29C1"/>
    <w:rsid w:val="00901A72"/>
    <w:rsid w:val="00932D8D"/>
    <w:rsid w:val="00933DC8"/>
    <w:rsid w:val="00947BBD"/>
    <w:rsid w:val="00947E42"/>
    <w:rsid w:val="0095091D"/>
    <w:rsid w:val="0098688A"/>
    <w:rsid w:val="009B650C"/>
    <w:rsid w:val="009C06C2"/>
    <w:rsid w:val="009C3333"/>
    <w:rsid w:val="009D257D"/>
    <w:rsid w:val="009E27B6"/>
    <w:rsid w:val="009E3AE2"/>
    <w:rsid w:val="00A01EA4"/>
    <w:rsid w:val="00A02F13"/>
    <w:rsid w:val="00A06F8F"/>
    <w:rsid w:val="00A10843"/>
    <w:rsid w:val="00A26BAB"/>
    <w:rsid w:val="00A3361A"/>
    <w:rsid w:val="00A36072"/>
    <w:rsid w:val="00A4023F"/>
    <w:rsid w:val="00A43144"/>
    <w:rsid w:val="00A54DC6"/>
    <w:rsid w:val="00A77444"/>
    <w:rsid w:val="00A859E0"/>
    <w:rsid w:val="00AA6B97"/>
    <w:rsid w:val="00AA6E9C"/>
    <w:rsid w:val="00AB13DE"/>
    <w:rsid w:val="00AC71BB"/>
    <w:rsid w:val="00AE65A1"/>
    <w:rsid w:val="00AF3785"/>
    <w:rsid w:val="00AF7B59"/>
    <w:rsid w:val="00B02428"/>
    <w:rsid w:val="00B05CFD"/>
    <w:rsid w:val="00B166FD"/>
    <w:rsid w:val="00B33BE8"/>
    <w:rsid w:val="00B42A02"/>
    <w:rsid w:val="00B50984"/>
    <w:rsid w:val="00B8462B"/>
    <w:rsid w:val="00B86FE1"/>
    <w:rsid w:val="00B90B8F"/>
    <w:rsid w:val="00BA4036"/>
    <w:rsid w:val="00BB15A9"/>
    <w:rsid w:val="00BC3565"/>
    <w:rsid w:val="00BC402D"/>
    <w:rsid w:val="00BC54F2"/>
    <w:rsid w:val="00BC62FD"/>
    <w:rsid w:val="00BE1676"/>
    <w:rsid w:val="00BE384C"/>
    <w:rsid w:val="00BF682A"/>
    <w:rsid w:val="00C00220"/>
    <w:rsid w:val="00C07ECC"/>
    <w:rsid w:val="00C1616D"/>
    <w:rsid w:val="00C174E3"/>
    <w:rsid w:val="00C2674E"/>
    <w:rsid w:val="00C33832"/>
    <w:rsid w:val="00C33AF6"/>
    <w:rsid w:val="00C471B2"/>
    <w:rsid w:val="00C57970"/>
    <w:rsid w:val="00C625A6"/>
    <w:rsid w:val="00C640FD"/>
    <w:rsid w:val="00C85DCE"/>
    <w:rsid w:val="00C91CD0"/>
    <w:rsid w:val="00C9374B"/>
    <w:rsid w:val="00CA062D"/>
    <w:rsid w:val="00CB3A2A"/>
    <w:rsid w:val="00CD4854"/>
    <w:rsid w:val="00CD73E2"/>
    <w:rsid w:val="00CF0BE1"/>
    <w:rsid w:val="00CF0FEF"/>
    <w:rsid w:val="00CF56BF"/>
    <w:rsid w:val="00D02777"/>
    <w:rsid w:val="00D030AD"/>
    <w:rsid w:val="00D0526B"/>
    <w:rsid w:val="00D061F0"/>
    <w:rsid w:val="00D13DD5"/>
    <w:rsid w:val="00D216EC"/>
    <w:rsid w:val="00D22248"/>
    <w:rsid w:val="00D2467E"/>
    <w:rsid w:val="00D3153F"/>
    <w:rsid w:val="00D31A70"/>
    <w:rsid w:val="00D37685"/>
    <w:rsid w:val="00D5288B"/>
    <w:rsid w:val="00D80698"/>
    <w:rsid w:val="00D92BA0"/>
    <w:rsid w:val="00D96FA2"/>
    <w:rsid w:val="00DB19D3"/>
    <w:rsid w:val="00DB1D69"/>
    <w:rsid w:val="00DB56A6"/>
    <w:rsid w:val="00DB7AFB"/>
    <w:rsid w:val="00DC0065"/>
    <w:rsid w:val="00DC6361"/>
    <w:rsid w:val="00DC6CD3"/>
    <w:rsid w:val="00DD73BC"/>
    <w:rsid w:val="00DD7F12"/>
    <w:rsid w:val="00DE2D40"/>
    <w:rsid w:val="00DE4E44"/>
    <w:rsid w:val="00E016CD"/>
    <w:rsid w:val="00E0474F"/>
    <w:rsid w:val="00E20273"/>
    <w:rsid w:val="00E23267"/>
    <w:rsid w:val="00E25017"/>
    <w:rsid w:val="00E26FE9"/>
    <w:rsid w:val="00E32A3A"/>
    <w:rsid w:val="00E51EF6"/>
    <w:rsid w:val="00E56166"/>
    <w:rsid w:val="00E649DE"/>
    <w:rsid w:val="00E6650D"/>
    <w:rsid w:val="00E71DB9"/>
    <w:rsid w:val="00E72D63"/>
    <w:rsid w:val="00E823EB"/>
    <w:rsid w:val="00E8547E"/>
    <w:rsid w:val="00EA2980"/>
    <w:rsid w:val="00EB31CF"/>
    <w:rsid w:val="00ED2E1F"/>
    <w:rsid w:val="00EE7BF0"/>
    <w:rsid w:val="00F07197"/>
    <w:rsid w:val="00F11B1B"/>
    <w:rsid w:val="00F176E3"/>
    <w:rsid w:val="00F25133"/>
    <w:rsid w:val="00F270F9"/>
    <w:rsid w:val="00F31B54"/>
    <w:rsid w:val="00F327B1"/>
    <w:rsid w:val="00F43F73"/>
    <w:rsid w:val="00F61E03"/>
    <w:rsid w:val="00F73CBB"/>
    <w:rsid w:val="00F82535"/>
    <w:rsid w:val="00FA15D4"/>
    <w:rsid w:val="00FC315D"/>
    <w:rsid w:val="00FC724C"/>
    <w:rsid w:val="00FC7BA6"/>
    <w:rsid w:val="00FD0AB4"/>
    <w:rsid w:val="00FF3542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50E25-5EE2-4528-8C55-7280B967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paragraph" w:styleId="Tekstprzypisukocowego">
    <w:name w:val="endnote text"/>
    <w:basedOn w:val="Normalny"/>
    <w:link w:val="TekstprzypisukocowegoZnak"/>
    <w:rsid w:val="00AC71BB"/>
  </w:style>
  <w:style w:type="character" w:customStyle="1" w:styleId="TekstprzypisukocowegoZnak">
    <w:name w:val="Tekst przypisu końcowego Znak"/>
    <w:basedOn w:val="Domylnaczcionkaakapitu"/>
    <w:link w:val="Tekstprzypisukocowego"/>
    <w:rsid w:val="00AC71BB"/>
  </w:style>
  <w:style w:type="character" w:styleId="Odwoanieprzypisukocowego">
    <w:name w:val="endnote reference"/>
    <w:rsid w:val="00AC71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7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D2DE-D267-4820-B758-E56EEC3E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Orzeszyna-Gajewska</dc:creator>
  <cp:keywords/>
  <dc:description/>
  <cp:lastModifiedBy>Donata Orzeszyna-Gajewska</cp:lastModifiedBy>
  <cp:revision>5</cp:revision>
  <cp:lastPrinted>2024-02-07T08:30:00Z</cp:lastPrinted>
  <dcterms:created xsi:type="dcterms:W3CDTF">2024-02-05T12:57:00Z</dcterms:created>
  <dcterms:modified xsi:type="dcterms:W3CDTF">2024-02-07T09:09:00Z</dcterms:modified>
  <dc:identifier/>
  <dc:language/>
</cp:coreProperties>
</file>