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3CE37" w14:textId="632FC675" w:rsidR="00D7695B" w:rsidRPr="00C940E8" w:rsidRDefault="00D7695B" w:rsidP="00D769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ZARZĄDZENIE </w:t>
      </w:r>
      <w:bookmarkStart w:id="0" w:name="_Hlk49503855"/>
      <w:r>
        <w:rPr>
          <w:rFonts w:ascii="Times New Roman" w:hAnsi="Times New Roman"/>
          <w:b/>
          <w:sz w:val="28"/>
          <w:szCs w:val="28"/>
        </w:rPr>
        <w:t>Nr 005</w:t>
      </w:r>
      <w:r w:rsidR="00744E41">
        <w:rPr>
          <w:rFonts w:ascii="Times New Roman" w:hAnsi="Times New Roman"/>
          <w:b/>
          <w:sz w:val="28"/>
          <w:szCs w:val="28"/>
        </w:rPr>
        <w:t>o.166</w:t>
      </w:r>
      <w:r>
        <w:rPr>
          <w:rFonts w:ascii="Times New Roman" w:hAnsi="Times New Roman"/>
          <w:b/>
          <w:sz w:val="28"/>
          <w:szCs w:val="28"/>
        </w:rPr>
        <w:t>.2024</w:t>
      </w:r>
    </w:p>
    <w:p w14:paraId="7FAAE5E0" w14:textId="77777777" w:rsidR="00D7695B" w:rsidRPr="00C940E8" w:rsidRDefault="00D7695B" w:rsidP="00D7695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940E8">
        <w:rPr>
          <w:rFonts w:ascii="Times New Roman" w:hAnsi="Times New Roman"/>
          <w:b/>
          <w:sz w:val="24"/>
          <w:szCs w:val="24"/>
        </w:rPr>
        <w:t>Burmistrza Gorzowa Śląskiego</w:t>
      </w:r>
    </w:p>
    <w:p w14:paraId="5A41B0AB" w14:textId="4BBF5EB7" w:rsidR="00D7695B" w:rsidRPr="00C940E8" w:rsidRDefault="00D7695B" w:rsidP="00D769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</w:t>
      </w:r>
      <w:r w:rsidR="00744E41">
        <w:rPr>
          <w:rFonts w:ascii="Times New Roman" w:hAnsi="Times New Roman"/>
          <w:b/>
          <w:sz w:val="24"/>
          <w:szCs w:val="24"/>
        </w:rPr>
        <w:t xml:space="preserve"> 28</w:t>
      </w:r>
      <w:r>
        <w:rPr>
          <w:rFonts w:ascii="Times New Roman" w:hAnsi="Times New Roman"/>
          <w:b/>
          <w:sz w:val="24"/>
          <w:szCs w:val="24"/>
        </w:rPr>
        <w:t xml:space="preserve"> października 2024</w:t>
      </w:r>
      <w:r w:rsidRPr="00C940E8">
        <w:rPr>
          <w:rFonts w:ascii="Times New Roman" w:hAnsi="Times New Roman"/>
          <w:b/>
          <w:sz w:val="24"/>
          <w:szCs w:val="24"/>
        </w:rPr>
        <w:t xml:space="preserve"> r.</w:t>
      </w:r>
    </w:p>
    <w:bookmarkEnd w:id="0"/>
    <w:p w14:paraId="25237859" w14:textId="77777777" w:rsidR="00D7695B" w:rsidRDefault="00D7695B" w:rsidP="00D7695B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6BCA4D9" w14:textId="0A2A4E04" w:rsidR="00660539" w:rsidRPr="00D7695B" w:rsidRDefault="00D7695B" w:rsidP="0055655F">
      <w:pPr>
        <w:pStyle w:val="Default"/>
        <w:jc w:val="both"/>
      </w:pPr>
      <w:r w:rsidRPr="00EE795C">
        <w:rPr>
          <w:lang w:eastAsia="pl-PL"/>
        </w:rPr>
        <w:t xml:space="preserve">w sprawie: </w:t>
      </w:r>
      <w:r w:rsidR="00660539" w:rsidRPr="00660539">
        <w:rPr>
          <w:b/>
          <w:bCs/>
        </w:rPr>
        <w:t xml:space="preserve">wprowadzenia </w:t>
      </w:r>
      <w:r w:rsidR="00BB3FAC">
        <w:rPr>
          <w:b/>
          <w:bCs/>
        </w:rPr>
        <w:t>„</w:t>
      </w:r>
      <w:r w:rsidR="00660539" w:rsidRPr="00660539">
        <w:rPr>
          <w:b/>
          <w:bCs/>
        </w:rPr>
        <w:t>Analizy zagroże</w:t>
      </w:r>
      <w:r w:rsidR="00660539">
        <w:rPr>
          <w:b/>
          <w:bCs/>
        </w:rPr>
        <w:t xml:space="preserve">ń, </w:t>
      </w:r>
      <w:bookmarkStart w:id="1" w:name="_Hlk156198375"/>
      <w:r w:rsidR="00660539">
        <w:rPr>
          <w:b/>
          <w:bCs/>
        </w:rPr>
        <w:t xml:space="preserve">w tym identyfikacji miejsc, w których występuje zagrożenie dla bezpieczeństwa osób wykorzystujących obszar wodny do pływania, kąpania się, uprawiania sportu lub rekreacji na terenie </w:t>
      </w:r>
      <w:r w:rsidR="00BB3FAC">
        <w:rPr>
          <w:b/>
          <w:bCs/>
        </w:rPr>
        <w:t>G</w:t>
      </w:r>
      <w:r w:rsidR="00660539" w:rsidRPr="001821F1">
        <w:rPr>
          <w:b/>
          <w:bCs/>
        </w:rPr>
        <w:t>min</w:t>
      </w:r>
      <w:r w:rsidR="00BB3FAC">
        <w:rPr>
          <w:b/>
          <w:bCs/>
        </w:rPr>
        <w:t>y</w:t>
      </w:r>
      <w:r w:rsidR="00660539" w:rsidRPr="001821F1">
        <w:rPr>
          <w:b/>
          <w:bCs/>
        </w:rPr>
        <w:t xml:space="preserve"> </w:t>
      </w:r>
      <w:r>
        <w:rPr>
          <w:b/>
          <w:bCs/>
        </w:rPr>
        <w:t>Gorzów Śląski</w:t>
      </w:r>
      <w:r w:rsidR="00BB3FAC">
        <w:rPr>
          <w:b/>
          <w:bCs/>
        </w:rPr>
        <w:t>”</w:t>
      </w:r>
      <w:r w:rsidR="00660539" w:rsidRPr="001821F1">
        <w:rPr>
          <w:b/>
          <w:bCs/>
        </w:rPr>
        <w:t xml:space="preserve"> </w:t>
      </w:r>
      <w:bookmarkEnd w:id="1"/>
    </w:p>
    <w:p w14:paraId="46AE6BE4" w14:textId="77777777" w:rsidR="00660539" w:rsidRDefault="00660539" w:rsidP="00660539"/>
    <w:p w14:paraId="7B4E8505" w14:textId="2A053AD0" w:rsidR="00660539" w:rsidRPr="00D7695B" w:rsidRDefault="00660539" w:rsidP="00D76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Na podstawie art. 3</w:t>
      </w:r>
      <w:r w:rsidR="006D1D94" w:rsidRPr="00D7695B">
        <w:rPr>
          <w:rFonts w:ascii="Times New Roman" w:hAnsi="Times New Roman" w:cs="Times New Roman"/>
          <w:sz w:val="24"/>
          <w:szCs w:val="24"/>
        </w:rPr>
        <w:t>0 ust.1</w:t>
      </w:r>
      <w:r w:rsidRPr="00D7695B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(Dz.U. z 20</w:t>
      </w:r>
      <w:r w:rsidR="00FA3685" w:rsidRPr="00D7695B">
        <w:rPr>
          <w:rFonts w:ascii="Times New Roman" w:hAnsi="Times New Roman" w:cs="Times New Roman"/>
          <w:sz w:val="24"/>
          <w:szCs w:val="24"/>
        </w:rPr>
        <w:t>2</w:t>
      </w:r>
      <w:r w:rsidR="00D7695B" w:rsidRPr="00D7695B">
        <w:rPr>
          <w:rFonts w:ascii="Times New Roman" w:hAnsi="Times New Roman" w:cs="Times New Roman"/>
          <w:sz w:val="24"/>
          <w:szCs w:val="24"/>
        </w:rPr>
        <w:t>4</w:t>
      </w:r>
      <w:r w:rsidRPr="00D7695B">
        <w:rPr>
          <w:rFonts w:ascii="Times New Roman" w:hAnsi="Times New Roman" w:cs="Times New Roman"/>
          <w:sz w:val="24"/>
          <w:szCs w:val="24"/>
        </w:rPr>
        <w:t xml:space="preserve"> r. poz. </w:t>
      </w:r>
      <w:r w:rsidR="0055655F">
        <w:rPr>
          <w:rFonts w:ascii="Times New Roman" w:hAnsi="Times New Roman" w:cs="Times New Roman"/>
          <w:sz w:val="24"/>
          <w:szCs w:val="24"/>
        </w:rPr>
        <w:t>1465</w:t>
      </w:r>
      <w:r w:rsidR="00D7695B" w:rsidRPr="00D7695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7695B" w:rsidRPr="00D769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7695B" w:rsidRPr="00D7695B">
        <w:rPr>
          <w:rFonts w:ascii="Times New Roman" w:hAnsi="Times New Roman" w:cs="Times New Roman"/>
          <w:sz w:val="24"/>
          <w:szCs w:val="24"/>
        </w:rPr>
        <w:t>. zm.</w:t>
      </w:r>
      <w:r w:rsidRPr="00D7695B">
        <w:rPr>
          <w:rFonts w:ascii="Times New Roman" w:hAnsi="Times New Roman" w:cs="Times New Roman"/>
          <w:sz w:val="24"/>
          <w:szCs w:val="24"/>
        </w:rPr>
        <w:t xml:space="preserve">) oraz </w:t>
      </w:r>
      <w:r w:rsidR="002C71C6" w:rsidRPr="00D7695B">
        <w:rPr>
          <w:rFonts w:ascii="Times New Roman" w:hAnsi="Times New Roman" w:cs="Times New Roman"/>
          <w:sz w:val="24"/>
          <w:szCs w:val="24"/>
        </w:rPr>
        <w:t xml:space="preserve">art. </w:t>
      </w:r>
      <w:r w:rsidRPr="00D7695B">
        <w:rPr>
          <w:rFonts w:ascii="Times New Roman" w:hAnsi="Times New Roman" w:cs="Times New Roman"/>
          <w:sz w:val="24"/>
          <w:szCs w:val="24"/>
        </w:rPr>
        <w:t>4 ust.</w:t>
      </w:r>
      <w:r w:rsidR="002C71C6" w:rsidRPr="00D7695B">
        <w:rPr>
          <w:rFonts w:ascii="Times New Roman" w:hAnsi="Times New Roman" w:cs="Times New Roman"/>
          <w:sz w:val="24"/>
          <w:szCs w:val="24"/>
        </w:rPr>
        <w:t xml:space="preserve"> 1 ustawy z dnia 18 sierpnia 2011 r. o bezpieczeństwie osób przebywających na obszarach wodnych</w:t>
      </w:r>
      <w:r w:rsidRPr="00D7695B">
        <w:rPr>
          <w:rFonts w:ascii="Times New Roman" w:hAnsi="Times New Roman" w:cs="Times New Roman"/>
          <w:sz w:val="24"/>
          <w:szCs w:val="24"/>
        </w:rPr>
        <w:t xml:space="preserve"> (Dz.U. z 20</w:t>
      </w:r>
      <w:r w:rsidR="002C71C6" w:rsidRPr="00D7695B">
        <w:rPr>
          <w:rFonts w:ascii="Times New Roman" w:hAnsi="Times New Roman" w:cs="Times New Roman"/>
          <w:sz w:val="24"/>
          <w:szCs w:val="24"/>
        </w:rPr>
        <w:t>23</w:t>
      </w:r>
      <w:r w:rsidRPr="00D7695B">
        <w:rPr>
          <w:rFonts w:ascii="Times New Roman" w:hAnsi="Times New Roman" w:cs="Times New Roman"/>
          <w:sz w:val="24"/>
          <w:szCs w:val="24"/>
        </w:rPr>
        <w:t xml:space="preserve"> r. </w:t>
      </w:r>
      <w:r w:rsidR="002C71C6" w:rsidRPr="00D7695B">
        <w:rPr>
          <w:rFonts w:ascii="Times New Roman" w:hAnsi="Times New Roman" w:cs="Times New Roman"/>
          <w:sz w:val="24"/>
          <w:szCs w:val="24"/>
        </w:rPr>
        <w:t>poz.</w:t>
      </w:r>
      <w:r w:rsidRPr="00D7695B">
        <w:rPr>
          <w:rFonts w:ascii="Times New Roman" w:hAnsi="Times New Roman" w:cs="Times New Roman"/>
          <w:sz w:val="24"/>
          <w:szCs w:val="24"/>
        </w:rPr>
        <w:t xml:space="preserve"> </w:t>
      </w:r>
      <w:r w:rsidR="002C71C6" w:rsidRPr="00D7695B">
        <w:rPr>
          <w:rFonts w:ascii="Times New Roman" w:hAnsi="Times New Roman" w:cs="Times New Roman"/>
          <w:sz w:val="24"/>
          <w:szCs w:val="24"/>
        </w:rPr>
        <w:t>714</w:t>
      </w:r>
      <w:r w:rsidR="00D7695B" w:rsidRPr="00D7695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D7695B" w:rsidRPr="00D7695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7695B" w:rsidRPr="00D7695B">
        <w:rPr>
          <w:rFonts w:ascii="Times New Roman" w:hAnsi="Times New Roman" w:cs="Times New Roman"/>
          <w:sz w:val="24"/>
          <w:szCs w:val="24"/>
        </w:rPr>
        <w:t>. zm.</w:t>
      </w:r>
      <w:r w:rsidRPr="00D7695B">
        <w:rPr>
          <w:rFonts w:ascii="Times New Roman" w:hAnsi="Times New Roman" w:cs="Times New Roman"/>
          <w:sz w:val="24"/>
          <w:szCs w:val="24"/>
        </w:rPr>
        <w:t>) zarządzam, co następuje:</w:t>
      </w:r>
    </w:p>
    <w:p w14:paraId="6C9C6C6A" w14:textId="77777777" w:rsidR="002C71C6" w:rsidRPr="00D7695B" w:rsidRDefault="002C71C6" w:rsidP="002C71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3A9861" w14:textId="77777777" w:rsidR="002C71C6" w:rsidRPr="00D7695B" w:rsidRDefault="00660539" w:rsidP="002C71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§1.</w:t>
      </w:r>
    </w:p>
    <w:p w14:paraId="0E5217C4" w14:textId="3883BC11" w:rsidR="00660539" w:rsidRPr="00D7695B" w:rsidRDefault="00091C5B" w:rsidP="00D76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Dla zapewnienia bezpieczeństwa osób przebywających na obszarach wodnych w</w:t>
      </w:r>
      <w:r w:rsidR="00660539" w:rsidRPr="00D7695B">
        <w:rPr>
          <w:rFonts w:ascii="Times New Roman" w:hAnsi="Times New Roman" w:cs="Times New Roman"/>
          <w:sz w:val="24"/>
          <w:szCs w:val="24"/>
        </w:rPr>
        <w:t xml:space="preserve">prowadzam </w:t>
      </w:r>
      <w:r w:rsidR="006B0EEA" w:rsidRPr="00D7695B">
        <w:rPr>
          <w:rFonts w:ascii="Times New Roman" w:hAnsi="Times New Roman" w:cs="Times New Roman"/>
          <w:sz w:val="24"/>
          <w:szCs w:val="24"/>
        </w:rPr>
        <w:t>„</w:t>
      </w:r>
      <w:r w:rsidR="00660539" w:rsidRPr="00D7695B">
        <w:rPr>
          <w:rFonts w:ascii="Times New Roman" w:hAnsi="Times New Roman" w:cs="Times New Roman"/>
          <w:i/>
          <w:iCs/>
          <w:sz w:val="24"/>
          <w:szCs w:val="24"/>
        </w:rPr>
        <w:t>Analizę zagrożeń</w:t>
      </w:r>
      <w:r w:rsidR="006B0EEA" w:rsidRPr="00D7695B">
        <w:rPr>
          <w:sz w:val="24"/>
          <w:szCs w:val="24"/>
        </w:rPr>
        <w:t xml:space="preserve"> </w:t>
      </w:r>
      <w:r w:rsidR="006B0EEA" w:rsidRPr="00D7695B">
        <w:rPr>
          <w:rFonts w:ascii="Times New Roman" w:hAnsi="Times New Roman" w:cs="Times New Roman"/>
          <w:i/>
          <w:iCs/>
          <w:sz w:val="24"/>
          <w:szCs w:val="24"/>
        </w:rPr>
        <w:t>w tym identyfikacj</w:t>
      </w:r>
      <w:r w:rsidR="00A05638" w:rsidRPr="00D7695B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B0EEA" w:rsidRPr="00D7695B">
        <w:rPr>
          <w:rFonts w:ascii="Times New Roman" w:hAnsi="Times New Roman" w:cs="Times New Roman"/>
          <w:i/>
          <w:iCs/>
          <w:sz w:val="24"/>
          <w:szCs w:val="24"/>
        </w:rPr>
        <w:t xml:space="preserve"> miejsc, w których występuje zagrożenie dla bezpieczeństwa osób wykorzystujących obszar wodny do pływania, kąpania się, uprawiania sportu lub rekreacji na terenie Gminy </w:t>
      </w:r>
      <w:r w:rsidR="00D7695B" w:rsidRPr="00D7695B">
        <w:rPr>
          <w:rFonts w:ascii="Times New Roman" w:hAnsi="Times New Roman" w:cs="Times New Roman"/>
          <w:i/>
          <w:iCs/>
          <w:sz w:val="24"/>
          <w:szCs w:val="24"/>
        </w:rPr>
        <w:t>Gorzów Śląski</w:t>
      </w:r>
      <w:r w:rsidR="006B0EEA" w:rsidRPr="00D7695B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 w:rsidR="00660539" w:rsidRPr="00D7695B">
        <w:rPr>
          <w:rFonts w:ascii="Times New Roman" w:hAnsi="Times New Roman" w:cs="Times New Roman"/>
          <w:sz w:val="24"/>
          <w:szCs w:val="24"/>
        </w:rPr>
        <w:t>stanowiącą załącznik do niniejszego zarządzenia.</w:t>
      </w:r>
    </w:p>
    <w:p w14:paraId="72E2BAA3" w14:textId="77777777" w:rsidR="006B0EEA" w:rsidRPr="00D7695B" w:rsidRDefault="006B0EEA" w:rsidP="002C71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542CAE" w14:textId="04DDE09B" w:rsidR="006D1D94" w:rsidRPr="00D7695B" w:rsidRDefault="00660539" w:rsidP="00A056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§2.</w:t>
      </w:r>
    </w:p>
    <w:p w14:paraId="6D102998" w14:textId="6F6E7BD9" w:rsidR="00DB079A" w:rsidRPr="00D7695B" w:rsidRDefault="00660539" w:rsidP="00D76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 xml:space="preserve">Nadzór nad wykonaniem zarządzenia powierzam </w:t>
      </w:r>
      <w:r w:rsidR="00744E41">
        <w:rPr>
          <w:rFonts w:ascii="Times New Roman" w:hAnsi="Times New Roman" w:cs="Times New Roman"/>
          <w:sz w:val="24"/>
          <w:szCs w:val="24"/>
        </w:rPr>
        <w:t>Kierownikowi Referatu Spraw Obywatelskich i Ochrony Środowiska.</w:t>
      </w:r>
    </w:p>
    <w:p w14:paraId="159D8F7E" w14:textId="77777777" w:rsidR="00DB079A" w:rsidRPr="00D7695B" w:rsidRDefault="00DB079A" w:rsidP="002C71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EDFF5A" w14:textId="77777777" w:rsidR="00DB079A" w:rsidRPr="00D7695B" w:rsidRDefault="00DB079A" w:rsidP="00DB07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§3.</w:t>
      </w:r>
    </w:p>
    <w:p w14:paraId="27CF1214" w14:textId="1920A0D9" w:rsidR="00DB079A" w:rsidRPr="00D7695B" w:rsidRDefault="006B49E7" w:rsidP="00D76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„</w:t>
      </w:r>
      <w:r w:rsidR="00DB079A" w:rsidRPr="00D7695B">
        <w:rPr>
          <w:rFonts w:ascii="Times New Roman" w:hAnsi="Times New Roman" w:cs="Times New Roman"/>
          <w:sz w:val="24"/>
          <w:szCs w:val="24"/>
        </w:rPr>
        <w:t xml:space="preserve">Analiza zagrożeń w tym identyfikacja miejsc, w których występuje zagrożenie dla bezpieczeństwa osób wykorzystujących obszar wodny do pływania, kąpania się, uprawiania sportu lub rekreacji na terenie Gminy </w:t>
      </w:r>
      <w:r w:rsidR="00D7695B" w:rsidRPr="00D7695B">
        <w:rPr>
          <w:rFonts w:ascii="Times New Roman" w:hAnsi="Times New Roman" w:cs="Times New Roman"/>
          <w:sz w:val="24"/>
          <w:szCs w:val="24"/>
        </w:rPr>
        <w:t>Gorzów Śląski</w:t>
      </w:r>
      <w:r w:rsidRPr="00D7695B">
        <w:rPr>
          <w:rFonts w:ascii="Times New Roman" w:hAnsi="Times New Roman" w:cs="Times New Roman"/>
          <w:sz w:val="24"/>
          <w:szCs w:val="24"/>
        </w:rPr>
        <w:t>”</w:t>
      </w:r>
      <w:r w:rsidR="00DB079A" w:rsidRPr="00D7695B">
        <w:rPr>
          <w:rFonts w:ascii="Times New Roman" w:hAnsi="Times New Roman" w:cs="Times New Roman"/>
          <w:sz w:val="24"/>
          <w:szCs w:val="24"/>
        </w:rPr>
        <w:t xml:space="preserve"> podlega opublikowaniu w </w:t>
      </w:r>
      <w:r w:rsidRPr="00D7695B">
        <w:rPr>
          <w:rFonts w:ascii="Times New Roman" w:hAnsi="Times New Roman" w:cs="Times New Roman"/>
          <w:sz w:val="24"/>
          <w:szCs w:val="24"/>
        </w:rPr>
        <w:t>Biuletynie</w:t>
      </w:r>
      <w:r w:rsidR="00DB079A" w:rsidRPr="00D7695B">
        <w:rPr>
          <w:rFonts w:ascii="Times New Roman" w:hAnsi="Times New Roman" w:cs="Times New Roman"/>
          <w:sz w:val="24"/>
          <w:szCs w:val="24"/>
        </w:rPr>
        <w:t xml:space="preserve"> Informacji Publicznej Urzędu </w:t>
      </w:r>
      <w:r w:rsidR="00D7695B" w:rsidRPr="00D7695B">
        <w:rPr>
          <w:rFonts w:ascii="Times New Roman" w:hAnsi="Times New Roman" w:cs="Times New Roman"/>
          <w:sz w:val="24"/>
          <w:szCs w:val="24"/>
        </w:rPr>
        <w:t>Miejskiego w</w:t>
      </w:r>
      <w:r w:rsidR="00DB079A" w:rsidRPr="00D7695B">
        <w:rPr>
          <w:rFonts w:ascii="Times New Roman" w:hAnsi="Times New Roman" w:cs="Times New Roman"/>
          <w:sz w:val="24"/>
          <w:szCs w:val="24"/>
        </w:rPr>
        <w:t xml:space="preserve"> </w:t>
      </w:r>
      <w:r w:rsidR="00D7695B" w:rsidRPr="00D7695B">
        <w:rPr>
          <w:rFonts w:ascii="Times New Roman" w:hAnsi="Times New Roman" w:cs="Times New Roman"/>
          <w:sz w:val="24"/>
          <w:szCs w:val="24"/>
        </w:rPr>
        <w:t>Gorzowie Śląskim</w:t>
      </w:r>
      <w:r w:rsidR="00DB079A" w:rsidRPr="00D769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A1507" w14:textId="5A486ECA" w:rsidR="006B0EEA" w:rsidRPr="00D7695B" w:rsidRDefault="00DB079A" w:rsidP="002C71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2B3BBB" w14:textId="79C281C3" w:rsidR="00DB079A" w:rsidRPr="00D7695B" w:rsidRDefault="00DB079A" w:rsidP="00DB07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§4.</w:t>
      </w:r>
    </w:p>
    <w:p w14:paraId="73FC1D83" w14:textId="69148F8F" w:rsidR="00091C5B" w:rsidRPr="00744E41" w:rsidRDefault="00660539" w:rsidP="00744E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95B">
        <w:rPr>
          <w:rFonts w:ascii="Times New Roman" w:hAnsi="Times New Roman" w:cs="Times New Roman"/>
          <w:sz w:val="24"/>
          <w:szCs w:val="24"/>
        </w:rPr>
        <w:t>Zarządzenie wchodzi w życie z dniem</w:t>
      </w:r>
      <w:r w:rsidR="0024172D" w:rsidRPr="00D7695B">
        <w:rPr>
          <w:rFonts w:ascii="Times New Roman" w:hAnsi="Times New Roman" w:cs="Times New Roman"/>
          <w:sz w:val="24"/>
          <w:szCs w:val="24"/>
        </w:rPr>
        <w:t xml:space="preserve"> </w:t>
      </w:r>
      <w:r w:rsidR="0055655F">
        <w:rPr>
          <w:rFonts w:ascii="Times New Roman" w:hAnsi="Times New Roman" w:cs="Times New Roman"/>
          <w:sz w:val="24"/>
          <w:szCs w:val="24"/>
        </w:rPr>
        <w:t>podpisania.</w:t>
      </w:r>
      <w:r w:rsidR="0024172D" w:rsidRPr="00D76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1611E" w14:textId="77777777" w:rsidR="00744E41" w:rsidRPr="00744E41" w:rsidRDefault="00091C5B" w:rsidP="00744E41">
      <w:pPr>
        <w:pStyle w:val="Default"/>
        <w:rPr>
          <w14:ligatures w14:val="standardContextual"/>
        </w:rPr>
      </w:pPr>
      <w:r w:rsidRPr="00D7695B">
        <w:rPr>
          <w:rFonts w:eastAsia="Times New Roman"/>
          <w:b/>
          <w:bCs/>
          <w:lang w:eastAsia="pl-PL"/>
        </w:rPr>
        <w:t> </w:t>
      </w:r>
    </w:p>
    <w:p w14:paraId="4F03835D" w14:textId="77777777" w:rsidR="00744E41" w:rsidRDefault="00744E41" w:rsidP="00744E41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FF0000"/>
          <w:kern w:val="0"/>
          <w:sz w:val="23"/>
          <w:szCs w:val="23"/>
        </w:rPr>
      </w:pPr>
      <w:r w:rsidRPr="00744E41">
        <w:rPr>
          <w:rFonts w:ascii="Times New Roman" w:hAnsi="Times New Roman" w:cs="Times New Roman"/>
          <w:color w:val="FF0000"/>
          <w:kern w:val="0"/>
          <w:sz w:val="23"/>
          <w:szCs w:val="23"/>
        </w:rPr>
        <w:t>B U R M I S T R Z</w:t>
      </w:r>
    </w:p>
    <w:p w14:paraId="4097ACAA" w14:textId="7A3143D0" w:rsidR="00744E41" w:rsidRPr="00744E41" w:rsidRDefault="00744E41" w:rsidP="00744E41">
      <w:pPr>
        <w:autoSpaceDE w:val="0"/>
        <w:autoSpaceDN w:val="0"/>
        <w:adjustRightInd w:val="0"/>
        <w:spacing w:after="0" w:line="240" w:lineRule="auto"/>
        <w:ind w:firstLine="5954"/>
        <w:rPr>
          <w:rFonts w:ascii="Times New Roman" w:hAnsi="Times New Roman" w:cs="Times New Roman"/>
          <w:color w:val="FF0000"/>
          <w:kern w:val="0"/>
          <w:sz w:val="23"/>
          <w:szCs w:val="23"/>
        </w:rPr>
      </w:pPr>
      <w:r w:rsidRPr="00744E41">
        <w:rPr>
          <w:rFonts w:ascii="Times New Roman" w:hAnsi="Times New Roman" w:cs="Times New Roman"/>
          <w:color w:val="FF0000"/>
          <w:kern w:val="0"/>
          <w:sz w:val="23"/>
          <w:szCs w:val="23"/>
        </w:rPr>
        <w:t xml:space="preserve"> </w:t>
      </w:r>
    </w:p>
    <w:p w14:paraId="05998218" w14:textId="1F9CD4F2" w:rsidR="00091C5B" w:rsidRPr="00D7695B" w:rsidRDefault="00744E41" w:rsidP="00744E41">
      <w:pPr>
        <w:spacing w:after="0" w:line="276" w:lineRule="auto"/>
        <w:ind w:firstLine="595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Calibri" w:hAnsi="Calibri" w:cs="Calibri"/>
          <w:color w:val="FF0000"/>
          <w:kern w:val="0"/>
          <w:sz w:val="23"/>
          <w:szCs w:val="23"/>
        </w:rPr>
        <w:t xml:space="preserve">  </w:t>
      </w:r>
      <w:r w:rsidRPr="00744E41">
        <w:rPr>
          <w:rFonts w:ascii="Calibri" w:hAnsi="Calibri" w:cs="Calibri"/>
          <w:color w:val="FF0000"/>
          <w:kern w:val="0"/>
          <w:sz w:val="23"/>
          <w:szCs w:val="23"/>
        </w:rPr>
        <w:t>/-/ Rafał Kotarski</w:t>
      </w:r>
    </w:p>
    <w:sectPr w:rsidR="00091C5B" w:rsidRPr="00D7695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A742" w14:textId="77777777" w:rsidR="00AC17CD" w:rsidRDefault="00AC17CD" w:rsidP="00744E41">
      <w:pPr>
        <w:spacing w:after="0" w:line="240" w:lineRule="auto"/>
      </w:pPr>
      <w:r>
        <w:separator/>
      </w:r>
    </w:p>
  </w:endnote>
  <w:endnote w:type="continuationSeparator" w:id="0">
    <w:p w14:paraId="51E37686" w14:textId="77777777" w:rsidR="00AC17CD" w:rsidRDefault="00AC17CD" w:rsidP="0074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CD22C" w14:textId="77777777" w:rsidR="00AC17CD" w:rsidRDefault="00AC17CD" w:rsidP="00744E41">
      <w:pPr>
        <w:spacing w:after="0" w:line="240" w:lineRule="auto"/>
      </w:pPr>
      <w:r>
        <w:separator/>
      </w:r>
    </w:p>
  </w:footnote>
  <w:footnote w:type="continuationSeparator" w:id="0">
    <w:p w14:paraId="40C92FAD" w14:textId="77777777" w:rsidR="00AC17CD" w:rsidRDefault="00AC17CD" w:rsidP="00744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20AE" w14:textId="77777777" w:rsidR="00744E41" w:rsidRPr="00744E41" w:rsidRDefault="00744E41" w:rsidP="00744E41">
    <w:pPr>
      <w:pStyle w:val="Nagwek"/>
      <w:rPr>
        <w:color w:val="FF0000"/>
      </w:rPr>
    </w:pPr>
    <w:r w:rsidRPr="00744E41">
      <w:rPr>
        <w:color w:val="FF0000"/>
      </w:rPr>
      <w:t>Burmistrz Gorzowa Śl.</w:t>
    </w:r>
  </w:p>
  <w:p w14:paraId="113BA182" w14:textId="14A1AC36" w:rsidR="00744E41" w:rsidRPr="00744E41" w:rsidRDefault="00744E41" w:rsidP="00744E41">
    <w:pPr>
      <w:pStyle w:val="Nagwek"/>
      <w:rPr>
        <w:color w:val="FF0000"/>
      </w:rPr>
    </w:pPr>
    <w:r w:rsidRPr="00744E41">
      <w:rPr>
        <w:color w:val="FF0000"/>
      </w:rPr>
      <w:t xml:space="preserve">  46-310 Gorzów Śl.</w:t>
    </w:r>
  </w:p>
  <w:p w14:paraId="57E29BB9" w14:textId="21BB37A6" w:rsidR="00744E41" w:rsidRPr="00744E41" w:rsidRDefault="00744E41" w:rsidP="00744E41">
    <w:pPr>
      <w:pStyle w:val="Nagwek"/>
      <w:rPr>
        <w:color w:val="FF0000"/>
      </w:rPr>
    </w:pPr>
    <w:r w:rsidRPr="00744E41">
      <w:rPr>
        <w:color w:val="FF0000"/>
      </w:rPr>
      <w:t xml:space="preserve">     woj. opolskie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39"/>
    <w:rsid w:val="00091C5B"/>
    <w:rsid w:val="001337DA"/>
    <w:rsid w:val="0024172D"/>
    <w:rsid w:val="0026239B"/>
    <w:rsid w:val="002C71C6"/>
    <w:rsid w:val="003D2CBA"/>
    <w:rsid w:val="003E4E59"/>
    <w:rsid w:val="00416065"/>
    <w:rsid w:val="0055655F"/>
    <w:rsid w:val="005D5768"/>
    <w:rsid w:val="00660539"/>
    <w:rsid w:val="006B0EEA"/>
    <w:rsid w:val="006B49E7"/>
    <w:rsid w:val="006D1D94"/>
    <w:rsid w:val="00744E41"/>
    <w:rsid w:val="008214DA"/>
    <w:rsid w:val="00A05638"/>
    <w:rsid w:val="00A534F4"/>
    <w:rsid w:val="00AC17CD"/>
    <w:rsid w:val="00AF4923"/>
    <w:rsid w:val="00B47F10"/>
    <w:rsid w:val="00BB3FAC"/>
    <w:rsid w:val="00D7695B"/>
    <w:rsid w:val="00DB079A"/>
    <w:rsid w:val="00ED0BD2"/>
    <w:rsid w:val="00FA3685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31DB"/>
  <w15:chartTrackingRefBased/>
  <w15:docId w15:val="{9CCA9C5D-6C4D-44A3-96D2-9B8820A4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0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D7695B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4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E41"/>
  </w:style>
  <w:style w:type="paragraph" w:styleId="Stopka">
    <w:name w:val="footer"/>
    <w:basedOn w:val="Normalny"/>
    <w:link w:val="StopkaZnak"/>
    <w:uiPriority w:val="99"/>
    <w:unhideWhenUsed/>
    <w:rsid w:val="00744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Pawłów</dc:creator>
  <cp:keywords/>
  <dc:description/>
  <cp:lastModifiedBy>Teresa Sachta</cp:lastModifiedBy>
  <cp:revision>2</cp:revision>
  <cp:lastPrinted>2024-01-30T07:03:00Z</cp:lastPrinted>
  <dcterms:created xsi:type="dcterms:W3CDTF">2024-10-30T13:16:00Z</dcterms:created>
  <dcterms:modified xsi:type="dcterms:W3CDTF">2024-10-30T13:16:00Z</dcterms:modified>
</cp:coreProperties>
</file>