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bookmarkStart w:id="0" w:name="_GoBack"/>
      <w:bookmarkEnd w:id="0"/>
    </w:p>
    <w:p w14:paraId="6FC8C20B" w14:textId="77777777"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14:paraId="03C91FAE" w14:textId="77777777"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proofErr w:type="spellStart"/>
      <w:r w:rsidRPr="007128C6">
        <w:rPr>
          <w:b/>
          <w:sz w:val="32"/>
          <w:szCs w:val="32"/>
          <w:lang w:val="en-US"/>
        </w:rPr>
        <w:t>Komisarza</w:t>
      </w:r>
      <w:proofErr w:type="spellEnd"/>
      <w:r w:rsidRPr="007128C6">
        <w:rPr>
          <w:b/>
          <w:sz w:val="32"/>
          <w:szCs w:val="32"/>
          <w:lang w:val="en-US"/>
        </w:rPr>
        <w:t xml:space="preserve"> </w:t>
      </w:r>
      <w:proofErr w:type="spellStart"/>
      <w:r w:rsidRPr="007128C6">
        <w:rPr>
          <w:b/>
          <w:sz w:val="32"/>
          <w:szCs w:val="32"/>
          <w:lang w:val="en-US"/>
        </w:rPr>
        <w:t>Wyborczego</w:t>
      </w:r>
      <w:proofErr w:type="spellEnd"/>
      <w:r w:rsidRPr="007128C6">
        <w:rPr>
          <w:b/>
          <w:sz w:val="32"/>
          <w:szCs w:val="32"/>
          <w:lang w:val="en-US"/>
        </w:rPr>
        <w:t xml:space="preserve"> w </w:t>
      </w:r>
      <w:proofErr w:type="spellStart"/>
      <w:r w:rsidRPr="007128C6">
        <w:rPr>
          <w:b/>
          <w:sz w:val="32"/>
          <w:szCs w:val="32"/>
          <w:lang w:val="en-US"/>
        </w:rPr>
        <w:t>Opolu</w:t>
      </w:r>
      <w:proofErr w:type="spellEnd"/>
      <w:r w:rsidRPr="007128C6">
        <w:rPr>
          <w:b/>
          <w:sz w:val="32"/>
          <w:szCs w:val="32"/>
          <w:lang w:val="en-US"/>
        </w:rPr>
        <w:t xml:space="preserve"> III</w:t>
      </w:r>
    </w:p>
    <w:p w14:paraId="55D0F71A" w14:textId="77777777"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22 </w:t>
      </w:r>
      <w:proofErr w:type="spellStart"/>
      <w:r w:rsidRPr="00CD3634">
        <w:rPr>
          <w:b/>
          <w:sz w:val="32"/>
          <w:szCs w:val="32"/>
          <w:lang w:val="en-US"/>
        </w:rPr>
        <w:t>kwietnia</w:t>
      </w:r>
      <w:proofErr w:type="spellEnd"/>
      <w:r w:rsidRPr="00CD3634">
        <w:rPr>
          <w:b/>
          <w:sz w:val="32"/>
          <w:szCs w:val="32"/>
          <w:lang w:val="en-US"/>
        </w:rPr>
        <w:t xml:space="preserve"> 2025 r.</w:t>
      </w:r>
    </w:p>
    <w:p w14:paraId="2727F4E9" w14:textId="77777777" w:rsidR="004E4D38" w:rsidRPr="00B50FD4" w:rsidRDefault="004E4D38" w:rsidP="004E4D38">
      <w:pPr>
        <w:spacing w:line="312" w:lineRule="auto"/>
        <w:rPr>
          <w:bCs/>
          <w:lang w:val="en-US"/>
        </w:rPr>
      </w:pPr>
    </w:p>
    <w:p w14:paraId="5CF639C0" w14:textId="298712AA"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2025 r. </w:t>
      </w:r>
      <w:proofErr w:type="spellStart"/>
      <w:r w:rsidRPr="00F01437">
        <w:rPr>
          <w:lang w:val="en-US"/>
        </w:rPr>
        <w:t>poz</w:t>
      </w:r>
      <w:proofErr w:type="spellEnd"/>
      <w:r w:rsidRPr="00F01437">
        <w:rPr>
          <w:lang w:val="en-US"/>
        </w:rPr>
        <w:t xml:space="preserve">. 365),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Gorzów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Śląski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Prezydenta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18 </w:t>
      </w:r>
      <w:proofErr w:type="spellStart"/>
      <w:r w:rsidRPr="00F01437">
        <w:rPr>
          <w:bCs/>
          <w:lang w:val="en-US"/>
        </w:rPr>
        <w:t>maja</w:t>
      </w:r>
      <w:proofErr w:type="spellEnd"/>
      <w:r w:rsidRPr="00F01437">
        <w:rPr>
          <w:bCs/>
          <w:lang w:val="en-US"/>
        </w:rPr>
        <w:t xml:space="preserve"> 2025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Opolu</w:t>
      </w:r>
      <w:proofErr w:type="spellEnd"/>
      <w:r w:rsidRPr="00F01437">
        <w:rPr>
          <w:lang w:val="en-US"/>
        </w:rPr>
        <w:t xml:space="preserve"> III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1</w:t>
      </w:r>
    </w:p>
    <w:p w14:paraId="5E1EAAA0" w14:textId="22F00EEE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32346A" w:rsidRPr="0032346A">
        <w:rPr>
          <w:sz w:val="24"/>
          <w:szCs w:val="24"/>
        </w:rPr>
        <w:t>24 kwietnia 2025 r. o godz. 12:00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Gorzowie Śląskim</w:t>
      </w:r>
      <w:r w:rsidRPr="00F01437">
        <w:rPr>
          <w:sz w:val="24"/>
          <w:szCs w:val="24"/>
        </w:rPr>
        <w:t xml:space="preserve"> odbędzie się losowanie, o którym mowa w art. 182 § 7 pkt 2 Kodeksu wyborczego, w niżej </w:t>
      </w:r>
      <w:r w:rsidR="00E44401" w:rsidRPr="00F01437">
        <w:rPr>
          <w:sz w:val="24"/>
          <w:szCs w:val="24"/>
        </w:rPr>
        <w:t>wymienionych komisj</w:t>
      </w:r>
      <w:r w:rsidR="007551B5">
        <w:rPr>
          <w:sz w:val="24"/>
          <w:szCs w:val="24"/>
        </w:rPr>
        <w:t>ach</w:t>
      </w:r>
      <w:r w:rsidR="00E44401" w:rsidRPr="00F01437">
        <w:rPr>
          <w:sz w:val="24"/>
          <w:szCs w:val="24"/>
        </w:rPr>
        <w:t xml:space="preserve"> wyborczych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1</w:t>
      </w:r>
    </w:p>
    <w:p w14:paraId="754B8691" w14:textId="77777777" w:rsidR="00DF4736" w:rsidRPr="00F01437" w:rsidRDefault="00652D1E" w:rsidP="00652D1E">
      <w:pPr>
        <w:spacing w:line="312" w:lineRule="auto"/>
        <w:jc w:val="both"/>
      </w:pPr>
      <w:r w:rsidRPr="00F01437">
        <w:t>- Nr 2</w:t>
      </w:r>
    </w:p>
    <w:p w14:paraId="6D764E20" w14:textId="77777777" w:rsidR="00DF4736" w:rsidRPr="00F01437" w:rsidRDefault="00652D1E" w:rsidP="00652D1E">
      <w:pPr>
        <w:spacing w:line="312" w:lineRule="auto"/>
        <w:jc w:val="both"/>
      </w:pPr>
      <w:r w:rsidRPr="00F01437">
        <w:t>- Nr 3</w:t>
      </w:r>
    </w:p>
    <w:p w14:paraId="6EA01FBA" w14:textId="77777777" w:rsidR="00DF4736" w:rsidRPr="00F01437" w:rsidRDefault="00652D1E" w:rsidP="00652D1E">
      <w:pPr>
        <w:spacing w:line="312" w:lineRule="auto"/>
        <w:jc w:val="both"/>
      </w:pPr>
      <w:r w:rsidRPr="00F01437">
        <w:t>- Nr 4</w:t>
      </w:r>
    </w:p>
    <w:p w14:paraId="0FEE1763" w14:textId="77777777" w:rsidR="00DF4736" w:rsidRPr="00F01437" w:rsidRDefault="00652D1E" w:rsidP="00652D1E">
      <w:pPr>
        <w:spacing w:line="312" w:lineRule="auto"/>
        <w:jc w:val="both"/>
      </w:pPr>
      <w:r w:rsidRPr="00F01437">
        <w:t>- Nr 5</w:t>
      </w:r>
    </w:p>
    <w:p w14:paraId="3C03EB56" w14:textId="77777777" w:rsidR="00DF4736" w:rsidRPr="00F01437" w:rsidRDefault="00652D1E" w:rsidP="00652D1E">
      <w:pPr>
        <w:spacing w:line="312" w:lineRule="auto"/>
        <w:jc w:val="both"/>
      </w:pPr>
      <w:r w:rsidRPr="00F01437">
        <w:t>- Nr 6</w:t>
      </w:r>
    </w:p>
    <w:p w14:paraId="7D6808D2" w14:textId="77777777" w:rsidR="00DF4736" w:rsidRPr="00F01437" w:rsidRDefault="00652D1E" w:rsidP="00652D1E">
      <w:pPr>
        <w:spacing w:line="312" w:lineRule="auto"/>
        <w:jc w:val="both"/>
      </w:pPr>
      <w:r w:rsidRPr="00F01437">
        <w:t>- Nr 7</w:t>
      </w:r>
    </w:p>
    <w:p w14:paraId="1B27648A" w14:textId="77777777" w:rsidR="00DF4736" w:rsidRPr="00F01437" w:rsidRDefault="00652D1E" w:rsidP="00652D1E">
      <w:pPr>
        <w:spacing w:line="312" w:lineRule="auto"/>
        <w:jc w:val="both"/>
      </w:pPr>
      <w:r w:rsidRPr="00F01437">
        <w:t>- Nr 8</w:t>
      </w:r>
    </w:p>
    <w:p w14:paraId="5148CC89" w14:textId="77777777" w:rsidR="00DF4736" w:rsidRPr="00F01437" w:rsidRDefault="00652D1E" w:rsidP="00652D1E">
      <w:pPr>
        <w:spacing w:line="312" w:lineRule="auto"/>
        <w:jc w:val="both"/>
      </w:pPr>
      <w:r w:rsidRPr="00F01437">
        <w:t>- Nr 9</w:t>
      </w:r>
    </w:p>
    <w:p w14:paraId="70DB8BC4" w14:textId="77777777" w:rsidR="00DF4736" w:rsidRPr="00F01437" w:rsidRDefault="00652D1E" w:rsidP="00652D1E">
      <w:pPr>
        <w:spacing w:line="312" w:lineRule="auto"/>
        <w:jc w:val="both"/>
      </w:pPr>
      <w:r w:rsidRPr="00F01437">
        <w:t>- Nr 10</w:t>
      </w:r>
      <w:r w:rsidR="009E7203">
        <w:rPr>
          <w:lang w:val="en-US"/>
        </w:rPr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2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500C7E0F" w14:textId="77777777" w:rsidR="004E4D38" w:rsidRPr="00F01437" w:rsidRDefault="004E4D38" w:rsidP="004E4D38">
      <w:pPr>
        <w:spacing w:line="312" w:lineRule="auto"/>
        <w:rPr>
          <w:b/>
          <w:bCs/>
        </w:rPr>
      </w:pP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Opolu</w:t>
      </w:r>
      <w:proofErr w:type="spellEnd"/>
      <w:r w:rsidRPr="00F01437">
        <w:rPr>
          <w:b/>
          <w:lang w:val="en-US"/>
        </w:rPr>
        <w:t xml:space="preserve"> III</w:t>
      </w:r>
    </w:p>
    <w:p w14:paraId="11288356" w14:textId="77777777"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14:paraId="5A43307D" w14:textId="00F4BBC3"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 xml:space="preserve">Tomasz </w:t>
      </w:r>
      <w:proofErr w:type="spellStart"/>
      <w:r w:rsidRPr="00F01437">
        <w:rPr>
          <w:b/>
          <w:bCs/>
          <w:lang w:val="en-US"/>
        </w:rPr>
        <w:t>Wierzchowiec</w:t>
      </w:r>
      <w:proofErr w:type="spellEnd"/>
    </w:p>
    <w:p w14:paraId="29E8A458" w14:textId="7200F9E2"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6F6F8B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2B46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D222D5"/>
    <w:rsid w:val="00D3516B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B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B4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Donata Orzeszyna-Gajewska</cp:lastModifiedBy>
  <cp:revision>2</cp:revision>
  <cp:lastPrinted>2025-04-22T05:33:00Z</cp:lastPrinted>
  <dcterms:created xsi:type="dcterms:W3CDTF">2025-04-22T05:34:00Z</dcterms:created>
  <dcterms:modified xsi:type="dcterms:W3CDTF">2025-04-22T05:34:00Z</dcterms:modified>
  <dc:identifier/>
  <dc:language/>
</cp:coreProperties>
</file>