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76" w:rsidRPr="00E41C13" w:rsidRDefault="00FF3C76" w:rsidP="00FF3C76">
      <w:pPr>
        <w:jc w:val="right"/>
        <w:rPr>
          <w:rFonts w:ascii="Arial" w:hAnsi="Arial" w:cs="Arial"/>
          <w:b/>
          <w:sz w:val="20"/>
          <w:szCs w:val="20"/>
          <w:u w:val="single"/>
        </w:rPr>
      </w:pPr>
      <w:r w:rsidRPr="00E41C13">
        <w:rPr>
          <w:rFonts w:ascii="Arial" w:hAnsi="Arial" w:cs="Arial"/>
          <w:b/>
          <w:sz w:val="20"/>
          <w:szCs w:val="20"/>
          <w:u w:val="single"/>
        </w:rPr>
        <w:t>Wzór</w:t>
      </w:r>
    </w:p>
    <w:p w:rsidR="00FF3C76" w:rsidRPr="00896637" w:rsidRDefault="00FF3C76" w:rsidP="00FF3C76">
      <w:pPr>
        <w:jc w:val="center"/>
        <w:rPr>
          <w:rFonts w:ascii="Arial" w:hAnsi="Arial" w:cs="Arial"/>
          <w:b/>
        </w:rPr>
      </w:pPr>
      <w:r w:rsidRPr="00896637">
        <w:rPr>
          <w:rFonts w:ascii="Arial" w:hAnsi="Arial" w:cs="Arial"/>
          <w:b/>
        </w:rPr>
        <w:t xml:space="preserve">Karta informacyjna przedsięwzięcia </w:t>
      </w:r>
    </w:p>
    <w:p w:rsidR="00E41C13" w:rsidRPr="00E41C13" w:rsidRDefault="00E41C13" w:rsidP="00FF3C76">
      <w:pPr>
        <w:jc w:val="center"/>
        <w:rPr>
          <w:rFonts w:ascii="Arial" w:hAnsi="Arial" w:cs="Arial"/>
          <w:b/>
          <w:sz w:val="20"/>
          <w:szCs w:val="20"/>
        </w:rPr>
      </w:pPr>
    </w:p>
    <w:p w:rsidR="005E62D2" w:rsidRPr="00E41C13" w:rsidRDefault="005E62D2" w:rsidP="00FF3C76">
      <w:pPr>
        <w:jc w:val="center"/>
        <w:rPr>
          <w:rFonts w:ascii="Arial" w:hAnsi="Arial" w:cs="Arial"/>
          <w:b/>
          <w:sz w:val="20"/>
          <w:szCs w:val="20"/>
        </w:rPr>
      </w:pPr>
    </w:p>
    <w:p w:rsidR="005E62D2" w:rsidRPr="00E41C13" w:rsidRDefault="00E41C13" w:rsidP="00E41C13">
      <w:pPr>
        <w:jc w:val="both"/>
        <w:rPr>
          <w:rFonts w:ascii="Arial" w:hAnsi="Arial" w:cs="Arial"/>
          <w:sz w:val="16"/>
          <w:szCs w:val="16"/>
        </w:rPr>
      </w:pPr>
      <w:r w:rsidRPr="00E41C13">
        <w:rPr>
          <w:rFonts w:ascii="Arial" w:hAnsi="Arial" w:cs="Arial"/>
          <w:sz w:val="16"/>
          <w:szCs w:val="16"/>
        </w:rPr>
        <w:t>s</w:t>
      </w:r>
      <w:r w:rsidR="005E62D2" w:rsidRPr="00E41C13">
        <w:rPr>
          <w:rFonts w:ascii="Arial" w:hAnsi="Arial" w:cs="Arial"/>
          <w:sz w:val="16"/>
          <w:szCs w:val="16"/>
        </w:rPr>
        <w:t>porządzona zgodnie z art.. 62a ustawy z dnia 3 października 20</w:t>
      </w:r>
      <w:r w:rsidRPr="00E41C13">
        <w:rPr>
          <w:rFonts w:ascii="Arial" w:hAnsi="Arial" w:cs="Arial"/>
          <w:sz w:val="16"/>
          <w:szCs w:val="16"/>
        </w:rPr>
        <w:t>08r. o udostępnianiu informacji</w:t>
      </w:r>
      <w:r>
        <w:rPr>
          <w:rFonts w:ascii="Arial" w:hAnsi="Arial" w:cs="Arial"/>
          <w:sz w:val="16"/>
          <w:szCs w:val="16"/>
        </w:rPr>
        <w:t xml:space="preserve"> </w:t>
      </w:r>
      <w:r w:rsidR="005E62D2" w:rsidRPr="00E41C13">
        <w:rPr>
          <w:rFonts w:ascii="Arial" w:hAnsi="Arial" w:cs="Arial"/>
          <w:sz w:val="16"/>
          <w:szCs w:val="16"/>
        </w:rPr>
        <w:t xml:space="preserve">o środowisku i jego ochronie, udziale społeczeństwa w ochronie </w:t>
      </w:r>
      <w:proofErr w:type="spellStart"/>
      <w:r w:rsidR="005E62D2" w:rsidRPr="00E41C13">
        <w:rPr>
          <w:rFonts w:ascii="Arial" w:hAnsi="Arial" w:cs="Arial"/>
          <w:sz w:val="16"/>
          <w:szCs w:val="16"/>
        </w:rPr>
        <w:t>środowiska</w:t>
      </w:r>
      <w:proofErr w:type="spellEnd"/>
      <w:r w:rsidR="005E62D2" w:rsidRPr="00E41C13">
        <w:rPr>
          <w:rFonts w:ascii="Arial" w:hAnsi="Arial" w:cs="Arial"/>
          <w:sz w:val="16"/>
          <w:szCs w:val="16"/>
        </w:rPr>
        <w:t xml:space="preserve"> oraz o ocenach oddziaływania na środowisko (tj. </w:t>
      </w:r>
      <w:proofErr w:type="spellStart"/>
      <w:r w:rsidR="005E62D2" w:rsidRPr="00E41C13">
        <w:rPr>
          <w:rFonts w:ascii="Arial" w:hAnsi="Arial" w:cs="Arial"/>
          <w:sz w:val="16"/>
          <w:szCs w:val="16"/>
        </w:rPr>
        <w:t>Dz.U</w:t>
      </w:r>
      <w:proofErr w:type="spellEnd"/>
      <w:r w:rsidR="005E62D2" w:rsidRPr="00E41C13">
        <w:rPr>
          <w:rFonts w:ascii="Arial" w:hAnsi="Arial" w:cs="Arial"/>
          <w:sz w:val="16"/>
          <w:szCs w:val="16"/>
        </w:rPr>
        <w:t xml:space="preserve">. z 2016r. poz. 353 z </w:t>
      </w:r>
      <w:proofErr w:type="spellStart"/>
      <w:r w:rsidR="005E62D2" w:rsidRPr="00E41C13">
        <w:rPr>
          <w:rFonts w:ascii="Arial" w:hAnsi="Arial" w:cs="Arial"/>
          <w:sz w:val="16"/>
          <w:szCs w:val="16"/>
        </w:rPr>
        <w:t>późn.zm</w:t>
      </w:r>
      <w:proofErr w:type="spellEnd"/>
      <w:r w:rsidR="005E62D2" w:rsidRPr="00E41C13">
        <w:rPr>
          <w:rFonts w:ascii="Arial" w:hAnsi="Arial" w:cs="Arial"/>
          <w:sz w:val="16"/>
          <w:szCs w:val="16"/>
        </w:rPr>
        <w:t>.) powinna zawierać podstawowe informacje o planowanym przedsięwzięciu, umożliwiające analizę kryteriów, o których mowa w art. 63 ust. 1, lub określenie zakresu raportu o oddziaływaniu przedsięwzięcia na środowisko zgodnie z art. 69, w szczególności dane o:</w:t>
      </w:r>
    </w:p>
    <w:p w:rsidR="005E62D2" w:rsidRPr="00E41C13" w:rsidRDefault="005E62D2" w:rsidP="00FF3C76">
      <w:pPr>
        <w:jc w:val="center"/>
        <w:rPr>
          <w:rFonts w:ascii="Arial" w:hAnsi="Arial" w:cs="Arial"/>
          <w:b/>
          <w:sz w:val="20"/>
          <w:szCs w:val="20"/>
        </w:rPr>
      </w:pPr>
    </w:p>
    <w:p w:rsidR="00FF3C76" w:rsidRPr="00E41C13" w:rsidRDefault="00FF3C76" w:rsidP="00FF3C76">
      <w:pPr>
        <w:jc w:val="center"/>
        <w:rPr>
          <w:rFonts w:ascii="Arial" w:hAnsi="Arial" w:cs="Arial"/>
          <w:b/>
          <w:sz w:val="20"/>
          <w:szCs w:val="20"/>
        </w:rPr>
      </w:pPr>
    </w:p>
    <w:p w:rsidR="00FF3C76" w:rsidRPr="00E41C13" w:rsidRDefault="00FF3C76" w:rsidP="00FF3C76">
      <w:pPr>
        <w:jc w:val="center"/>
        <w:rPr>
          <w:rFonts w:ascii="Arial" w:hAnsi="Arial" w:cs="Arial"/>
          <w:b/>
          <w:sz w:val="20"/>
          <w:szCs w:val="20"/>
        </w:rPr>
      </w:pPr>
    </w:p>
    <w:p w:rsidR="00FF3C76" w:rsidRPr="00E41C13" w:rsidRDefault="00FF3C76" w:rsidP="00FF3C76">
      <w:pPr>
        <w:numPr>
          <w:ilvl w:val="0"/>
          <w:numId w:val="1"/>
        </w:numPr>
        <w:rPr>
          <w:rFonts w:ascii="Arial" w:hAnsi="Arial" w:cs="Arial"/>
          <w:b/>
          <w:sz w:val="20"/>
          <w:szCs w:val="20"/>
        </w:rPr>
      </w:pPr>
      <w:r w:rsidRPr="00E41C13">
        <w:rPr>
          <w:rFonts w:ascii="Arial" w:hAnsi="Arial" w:cs="Arial"/>
          <w:b/>
          <w:sz w:val="20"/>
          <w:szCs w:val="20"/>
        </w:rPr>
        <w:t xml:space="preserve">Rodzaj, </w:t>
      </w:r>
      <w:r w:rsidR="00586FF1" w:rsidRPr="00E41C13">
        <w:rPr>
          <w:rFonts w:ascii="Arial" w:hAnsi="Arial" w:cs="Arial"/>
          <w:b/>
          <w:sz w:val="20"/>
          <w:szCs w:val="20"/>
        </w:rPr>
        <w:t xml:space="preserve">cechy, </w:t>
      </w:r>
      <w:r w:rsidRPr="00E41C13">
        <w:rPr>
          <w:rFonts w:ascii="Arial" w:hAnsi="Arial" w:cs="Arial"/>
          <w:b/>
          <w:sz w:val="20"/>
          <w:szCs w:val="20"/>
        </w:rPr>
        <w:t>skala i usytuowanie przed</w:t>
      </w:r>
      <w:r w:rsidR="00586FF1" w:rsidRPr="00E41C13">
        <w:rPr>
          <w:rFonts w:ascii="Arial" w:hAnsi="Arial" w:cs="Arial"/>
          <w:b/>
          <w:sz w:val="20"/>
          <w:szCs w:val="20"/>
        </w:rPr>
        <w:t>sięwzięcia:</w:t>
      </w:r>
    </w:p>
    <w:p w:rsidR="00FF3C76" w:rsidRPr="00E41C13" w:rsidRDefault="00FF3C76" w:rsidP="00FF3C76">
      <w:pPr>
        <w:rPr>
          <w:rFonts w:ascii="Arial" w:hAnsi="Arial" w:cs="Arial"/>
          <w:b/>
          <w:sz w:val="20"/>
          <w:szCs w:val="20"/>
        </w:rPr>
      </w:pPr>
    </w:p>
    <w:p w:rsidR="00FF3C76" w:rsidRPr="00E41C13" w:rsidRDefault="00586FF1" w:rsidP="00FF3C76">
      <w:pPr>
        <w:jc w:val="both"/>
        <w:rPr>
          <w:rFonts w:ascii="Arial" w:hAnsi="Arial" w:cs="Arial"/>
          <w:i/>
          <w:sz w:val="20"/>
          <w:szCs w:val="20"/>
        </w:rPr>
      </w:pPr>
      <w:r w:rsidRPr="00E41C13">
        <w:rPr>
          <w:rFonts w:ascii="Arial" w:hAnsi="Arial" w:cs="Arial"/>
          <w:i/>
          <w:sz w:val="20"/>
          <w:szCs w:val="20"/>
        </w:rPr>
        <w:t xml:space="preserve">Rodzaj przedsięwzięcia – należy podać dokładnie </w:t>
      </w:r>
      <w:r w:rsidR="00FF3C76" w:rsidRPr="00E41C13">
        <w:rPr>
          <w:rFonts w:ascii="Arial" w:hAnsi="Arial" w:cs="Arial"/>
          <w:i/>
          <w:sz w:val="20"/>
          <w:szCs w:val="20"/>
        </w:rPr>
        <w:t>rodzaj przedsięwzięci</w:t>
      </w:r>
      <w:r w:rsidRPr="00E41C13">
        <w:rPr>
          <w:rFonts w:ascii="Arial" w:hAnsi="Arial" w:cs="Arial"/>
          <w:i/>
          <w:sz w:val="20"/>
          <w:szCs w:val="20"/>
        </w:rPr>
        <w:t>a</w:t>
      </w:r>
      <w:r w:rsidR="00FF3C76" w:rsidRPr="00E41C13">
        <w:rPr>
          <w:rFonts w:ascii="Arial" w:hAnsi="Arial" w:cs="Arial"/>
          <w:i/>
          <w:sz w:val="20"/>
          <w:szCs w:val="20"/>
        </w:rPr>
        <w:t xml:space="preserve"> zgodnie z rozporządzeniem Rady Ministrów z dnia 9 listopada 20</w:t>
      </w:r>
      <w:r w:rsidRPr="00E41C13">
        <w:rPr>
          <w:rFonts w:ascii="Arial" w:hAnsi="Arial" w:cs="Arial"/>
          <w:i/>
          <w:sz w:val="20"/>
          <w:szCs w:val="20"/>
        </w:rPr>
        <w:t>10</w:t>
      </w:r>
      <w:r w:rsidR="00FF3C76" w:rsidRPr="00E41C13">
        <w:rPr>
          <w:rFonts w:ascii="Arial" w:hAnsi="Arial" w:cs="Arial"/>
          <w:i/>
          <w:sz w:val="20"/>
          <w:szCs w:val="20"/>
        </w:rPr>
        <w:t>r. w sprawie przedsięwzięć mogących znacząco oddziaływać na środowisko</w:t>
      </w:r>
      <w:r w:rsidRPr="00E41C13">
        <w:rPr>
          <w:rFonts w:ascii="Arial" w:hAnsi="Arial" w:cs="Arial"/>
          <w:i/>
          <w:sz w:val="20"/>
          <w:szCs w:val="20"/>
        </w:rPr>
        <w:t xml:space="preserve"> </w:t>
      </w:r>
      <w:r w:rsidR="00FF3C76" w:rsidRPr="00E41C13">
        <w:rPr>
          <w:rFonts w:ascii="Arial" w:hAnsi="Arial" w:cs="Arial"/>
          <w:i/>
          <w:sz w:val="20"/>
          <w:szCs w:val="20"/>
        </w:rPr>
        <w:t>(</w:t>
      </w:r>
      <w:r w:rsidRPr="00E41C13">
        <w:rPr>
          <w:rFonts w:ascii="Arial" w:hAnsi="Arial" w:cs="Arial"/>
          <w:i/>
          <w:sz w:val="20"/>
          <w:szCs w:val="20"/>
        </w:rPr>
        <w:t xml:space="preserve">tj. </w:t>
      </w:r>
      <w:r w:rsidR="00FF3C76" w:rsidRPr="00E41C13">
        <w:rPr>
          <w:rFonts w:ascii="Arial" w:hAnsi="Arial" w:cs="Arial"/>
          <w:i/>
          <w:sz w:val="20"/>
          <w:szCs w:val="20"/>
        </w:rPr>
        <w:t xml:space="preserve">Dz. U. </w:t>
      </w:r>
      <w:r w:rsidRPr="00E41C13">
        <w:rPr>
          <w:rFonts w:ascii="Arial" w:hAnsi="Arial" w:cs="Arial"/>
          <w:i/>
          <w:sz w:val="20"/>
          <w:szCs w:val="20"/>
        </w:rPr>
        <w:t>z 2016r.</w:t>
      </w:r>
      <w:r w:rsidR="00FF3C76" w:rsidRPr="00E41C13">
        <w:rPr>
          <w:rFonts w:ascii="Arial" w:hAnsi="Arial" w:cs="Arial"/>
          <w:i/>
          <w:sz w:val="20"/>
          <w:szCs w:val="20"/>
        </w:rPr>
        <w:t xml:space="preserve"> poz. </w:t>
      </w:r>
      <w:r w:rsidRPr="00E41C13">
        <w:rPr>
          <w:rFonts w:ascii="Arial" w:hAnsi="Arial" w:cs="Arial"/>
          <w:i/>
          <w:sz w:val="20"/>
          <w:szCs w:val="20"/>
        </w:rPr>
        <w:t xml:space="preserve">71). Skala przedsięwzięcia powinna opisywać wielkość produkcji, zużycia surowców wraz z wielkością zajmowanego terenu oraz ich wzajemnych proporcji (np. </w:t>
      </w:r>
      <w:r w:rsidR="00FF3C76" w:rsidRPr="00E41C13">
        <w:rPr>
          <w:rFonts w:ascii="Arial" w:hAnsi="Arial" w:cs="Arial"/>
          <w:i/>
          <w:sz w:val="20"/>
          <w:szCs w:val="20"/>
        </w:rPr>
        <w:t>parametry</w:t>
      </w:r>
      <w:r w:rsidRPr="00E41C13">
        <w:rPr>
          <w:rFonts w:ascii="Arial" w:hAnsi="Arial" w:cs="Arial"/>
          <w:i/>
          <w:sz w:val="20"/>
          <w:szCs w:val="20"/>
        </w:rPr>
        <w:t xml:space="preserve"> produkcji, długość dla inwestycji liniowych itp.). U</w:t>
      </w:r>
      <w:r w:rsidR="00FF3C76" w:rsidRPr="00E41C13">
        <w:rPr>
          <w:rFonts w:ascii="Arial" w:hAnsi="Arial" w:cs="Arial"/>
          <w:i/>
          <w:sz w:val="20"/>
          <w:szCs w:val="20"/>
        </w:rPr>
        <w:t>sytuowanie</w:t>
      </w:r>
      <w:r w:rsidR="00E41C13">
        <w:rPr>
          <w:rFonts w:ascii="Arial" w:hAnsi="Arial" w:cs="Arial"/>
          <w:i/>
          <w:sz w:val="20"/>
          <w:szCs w:val="20"/>
        </w:rPr>
        <w:t xml:space="preserve"> przedsięwzięcia,</w:t>
      </w:r>
      <w:r w:rsidR="00E41C13">
        <w:rPr>
          <w:rFonts w:ascii="Arial" w:hAnsi="Arial" w:cs="Arial"/>
          <w:i/>
          <w:sz w:val="20"/>
          <w:szCs w:val="20"/>
        </w:rPr>
        <w:br/>
      </w:r>
      <w:r w:rsidRPr="00E41C13">
        <w:rPr>
          <w:rFonts w:ascii="Arial" w:hAnsi="Arial" w:cs="Arial"/>
          <w:i/>
          <w:sz w:val="20"/>
          <w:szCs w:val="20"/>
        </w:rPr>
        <w:t xml:space="preserve">z uwzględnieniem możliwego zagrożenia dla Środowiska, w szczególności przy istniejącym użytkowaniu terenu, zdolności samooczyszczania się </w:t>
      </w:r>
      <w:proofErr w:type="spellStart"/>
      <w:r w:rsidRPr="00E41C13">
        <w:rPr>
          <w:rFonts w:ascii="Arial" w:hAnsi="Arial" w:cs="Arial"/>
          <w:i/>
          <w:sz w:val="20"/>
          <w:szCs w:val="20"/>
        </w:rPr>
        <w:t>środowiska</w:t>
      </w:r>
      <w:proofErr w:type="spellEnd"/>
      <w:r w:rsidRPr="00E41C13">
        <w:rPr>
          <w:rFonts w:ascii="Arial" w:hAnsi="Arial" w:cs="Arial"/>
          <w:i/>
          <w:sz w:val="20"/>
          <w:szCs w:val="20"/>
        </w:rPr>
        <w:t xml:space="preserve"> i odnawiania się zasobów naturalnych, walorów przyrodniczych i krajobrazowych oraz uwarunkowań miejscowych planów zagospodarowania przestrzennego (w tym lokalizacja, opis terenów przyległych wraz z odniesieniem do najbliższej zabudowy mieszkaniowej)</w:t>
      </w:r>
    </w:p>
    <w:p w:rsidR="00586FF1" w:rsidRPr="00E41C13" w:rsidRDefault="00586FF1" w:rsidP="00FF3C76">
      <w:pPr>
        <w:jc w:val="both"/>
        <w:rPr>
          <w:rFonts w:ascii="Arial" w:hAnsi="Arial" w:cs="Arial"/>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E41C13" w:rsidRDefault="00E41C13" w:rsidP="00FF3C76">
      <w:pPr>
        <w:jc w:val="both"/>
        <w:rPr>
          <w:rFonts w:ascii="Arial" w:hAnsi="Arial" w:cs="Arial"/>
          <w:sz w:val="20"/>
          <w:szCs w:val="20"/>
        </w:rPr>
      </w:pPr>
    </w:p>
    <w:p w:rsidR="00FF3C76" w:rsidRPr="00E41C13" w:rsidRDefault="00C37B54" w:rsidP="00FF3C76">
      <w:pPr>
        <w:jc w:val="both"/>
        <w:rPr>
          <w:rFonts w:ascii="Arial" w:hAnsi="Arial" w:cs="Arial"/>
          <w:sz w:val="20"/>
          <w:szCs w:val="20"/>
        </w:rPr>
      </w:pPr>
      <w:r w:rsidRPr="00E41C13">
        <w:rPr>
          <w:rFonts w:ascii="Arial" w:hAnsi="Arial" w:cs="Arial"/>
          <w:sz w:val="20"/>
          <w:szCs w:val="20"/>
        </w:rPr>
        <w:t>Dane dotyczące działek, na których planowane jest przedsięwzięcie (nr działki, obręb, arkusz mapy, powierzchnia w m</w:t>
      </w:r>
      <w:r w:rsidRPr="00E41C13">
        <w:rPr>
          <w:rFonts w:ascii="Arial" w:hAnsi="Arial" w:cs="Arial"/>
          <w:sz w:val="20"/>
          <w:szCs w:val="20"/>
          <w:vertAlign w:val="superscript"/>
        </w:rPr>
        <w:t>2</w:t>
      </w:r>
      <w:r w:rsidRPr="00E41C13">
        <w:rPr>
          <w:rFonts w:ascii="Arial" w:hAnsi="Arial" w:cs="Arial"/>
          <w:sz w:val="20"/>
          <w:szCs w:val="20"/>
        </w:rPr>
        <w:t>, właściciel: imię i nazwisko, adres):</w:t>
      </w:r>
    </w:p>
    <w:p w:rsidR="00C37B54" w:rsidRPr="00E41C13" w:rsidRDefault="00C37B54" w:rsidP="00FF3C76">
      <w:pPr>
        <w:jc w:val="both"/>
        <w:rPr>
          <w:rFonts w:ascii="Arial" w:hAnsi="Arial" w:cs="Arial"/>
          <w:sz w:val="20"/>
          <w:szCs w:val="20"/>
        </w:rPr>
      </w:pPr>
      <w:r w:rsidRPr="00E41C13">
        <w:rPr>
          <w:rFonts w:ascii="Arial" w:hAnsi="Arial" w:cs="Arial"/>
          <w:sz w:val="20"/>
          <w:szCs w:val="20"/>
        </w:rPr>
        <w:t>………………………………………………………………………………………………………………………………………………………………………………………</w:t>
      </w:r>
      <w:r w:rsidR="00E41C13">
        <w:rPr>
          <w:rFonts w:ascii="Arial" w:hAnsi="Arial" w:cs="Arial"/>
          <w:sz w:val="20"/>
          <w:szCs w:val="20"/>
        </w:rPr>
        <w:t>………………………………………..</w:t>
      </w:r>
      <w:r w:rsidRPr="00E41C13">
        <w:rPr>
          <w:rFonts w:ascii="Arial" w:hAnsi="Arial" w:cs="Arial"/>
          <w:sz w:val="20"/>
          <w:szCs w:val="20"/>
        </w:rPr>
        <w:t>…………….</w:t>
      </w:r>
    </w:p>
    <w:p w:rsidR="00FF3C76" w:rsidRPr="00E41C13" w:rsidRDefault="00FF3C76" w:rsidP="00FF3C76">
      <w:pPr>
        <w:jc w:val="both"/>
        <w:rPr>
          <w:rFonts w:ascii="Arial" w:hAnsi="Arial" w:cs="Arial"/>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Powierzchnia zajmowanej nieruchomości, a także obiektu budowlanego oraz dotychczasowy sposób ich wykorzystywania i pokrycie szatą roślinną.</w:t>
      </w:r>
    </w:p>
    <w:p w:rsidR="0060747F" w:rsidRPr="00E41C13" w:rsidRDefault="0060747F" w:rsidP="0060747F">
      <w:pPr>
        <w:ind w:left="720"/>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W punkcie tym należy podać</w:t>
      </w:r>
      <w:r w:rsidR="00DA4829" w:rsidRPr="00E41C13">
        <w:rPr>
          <w:rFonts w:ascii="Arial" w:hAnsi="Arial" w:cs="Arial"/>
          <w:i/>
          <w:sz w:val="20"/>
          <w:szCs w:val="20"/>
        </w:rPr>
        <w:t xml:space="preserve"> powierzchnię nieruchomości zajmowanej przez przedsięwzięcie oraz </w:t>
      </w:r>
      <w:r w:rsidRPr="00E41C13">
        <w:rPr>
          <w:rFonts w:ascii="Arial" w:hAnsi="Arial" w:cs="Arial"/>
          <w:i/>
          <w:sz w:val="20"/>
          <w:szCs w:val="20"/>
        </w:rPr>
        <w:t xml:space="preserve">gabaryty planowanych obiektów budowlanych wraz ze wskazaniem jaki procent powierzchni działki zostanie wyłączony z powierzchni biologicznie czynnej (zabudowany). Ponadto wskazane jest także porównanie dotychczasowego użytkowania terenu z planowanym jego zagospodarowaniem. </w:t>
      </w:r>
      <w:r w:rsidRPr="00E41C13">
        <w:rPr>
          <w:rStyle w:val="msonormal0"/>
          <w:rFonts w:ascii="Arial" w:hAnsi="Arial" w:cs="Arial"/>
          <w:i/>
          <w:iCs/>
          <w:sz w:val="20"/>
          <w:szCs w:val="20"/>
        </w:rPr>
        <w:t xml:space="preserve">Należy opisać też szatę roślinną w granicach  nieruchomości, a także </w:t>
      </w:r>
      <w:r w:rsidRPr="00E41C13">
        <w:rPr>
          <w:rFonts w:ascii="Arial" w:hAnsi="Arial" w:cs="Arial"/>
          <w:i/>
          <w:sz w:val="20"/>
          <w:szCs w:val="20"/>
        </w:rPr>
        <w:t>wskazać, czy w ramach prowadzonych prac planuje się zniszczenie szaty roślinnej (np. wycinkę drzew – jakich, ile, na jakiej powierzchni itp.)</w:t>
      </w:r>
    </w:p>
    <w:p w:rsidR="00FF3C76" w:rsidRDefault="00DA4829" w:rsidP="00FF3C76">
      <w:pPr>
        <w:jc w:val="both"/>
        <w:rPr>
          <w:rFonts w:ascii="Arial" w:hAnsi="Arial" w:cs="Arial"/>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E41C13" w:rsidRPr="00E41C13" w:rsidRDefault="00E41C13" w:rsidP="00FF3C76">
      <w:pPr>
        <w:jc w:val="both"/>
        <w:rPr>
          <w:rFonts w:ascii="Arial" w:hAnsi="Arial" w:cs="Arial"/>
          <w:i/>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 xml:space="preserve">Rodzaj technologii </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W punkcie tym należy opisać</w:t>
      </w:r>
      <w:r w:rsidR="0060747F" w:rsidRPr="00E41C13">
        <w:rPr>
          <w:rFonts w:ascii="Arial" w:hAnsi="Arial" w:cs="Arial"/>
          <w:i/>
          <w:sz w:val="20"/>
          <w:szCs w:val="20"/>
        </w:rPr>
        <w:t xml:space="preserve"> szczegółowo</w:t>
      </w:r>
      <w:r w:rsidRPr="00E41C13">
        <w:rPr>
          <w:rFonts w:ascii="Arial" w:hAnsi="Arial" w:cs="Arial"/>
          <w:i/>
          <w:sz w:val="20"/>
          <w:szCs w:val="20"/>
        </w:rPr>
        <w:t xml:space="preserve"> technologię, jaka zostanie zastosowana do realizacji przedsięwzięcia</w:t>
      </w:r>
      <w:r w:rsidR="0060747F" w:rsidRPr="00E41C13">
        <w:rPr>
          <w:rFonts w:ascii="Arial" w:hAnsi="Arial" w:cs="Arial"/>
          <w:i/>
          <w:sz w:val="20"/>
          <w:szCs w:val="20"/>
        </w:rPr>
        <w:t xml:space="preserve">, wskazując na każdy etap procesu produkcyjnego, usługowego itp. </w:t>
      </w:r>
      <w:r w:rsidR="00E41C13">
        <w:rPr>
          <w:rFonts w:ascii="Arial" w:hAnsi="Arial" w:cs="Arial"/>
          <w:i/>
          <w:sz w:val="20"/>
          <w:szCs w:val="20"/>
        </w:rPr>
        <w:t>o</w:t>
      </w:r>
      <w:r w:rsidR="0060747F" w:rsidRPr="00E41C13">
        <w:rPr>
          <w:rFonts w:ascii="Arial" w:hAnsi="Arial" w:cs="Arial"/>
          <w:i/>
          <w:sz w:val="20"/>
          <w:szCs w:val="20"/>
        </w:rPr>
        <w:t>raz charakterystykę całego przedsięwzięcia - w odniesieniu do istniejącej i planowanej działalności.</w:t>
      </w:r>
      <w:r w:rsidRPr="00E41C13">
        <w:rPr>
          <w:rFonts w:ascii="Arial" w:hAnsi="Arial" w:cs="Arial"/>
          <w:i/>
          <w:sz w:val="20"/>
          <w:szCs w:val="20"/>
        </w:rPr>
        <w:t xml:space="preserve">  </w:t>
      </w:r>
    </w:p>
    <w:p w:rsidR="0060747F" w:rsidRPr="00E41C13" w:rsidRDefault="0060747F" w:rsidP="00FF3C76">
      <w:pPr>
        <w:jc w:val="both"/>
        <w:rPr>
          <w:rFonts w:ascii="Arial" w:hAnsi="Arial" w:cs="Arial"/>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FF3C76" w:rsidRPr="00E41C13" w:rsidRDefault="00FF3C76" w:rsidP="00FF3C76">
      <w:pPr>
        <w:jc w:val="both"/>
        <w:rPr>
          <w:rFonts w:ascii="Arial" w:hAnsi="Arial" w:cs="Arial"/>
          <w:b/>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Ewentualne warianty przedsięwzięcia</w:t>
      </w:r>
      <w:r w:rsidR="0060747F" w:rsidRPr="00E41C13">
        <w:rPr>
          <w:rFonts w:ascii="Arial" w:hAnsi="Arial" w:cs="Arial"/>
          <w:b/>
          <w:sz w:val="20"/>
          <w:szCs w:val="20"/>
        </w:rPr>
        <w:t>, przy czym w przypadku drogi</w:t>
      </w:r>
      <w:r w:rsidR="00E41C13">
        <w:rPr>
          <w:rFonts w:ascii="Arial" w:hAnsi="Arial" w:cs="Arial"/>
          <w:b/>
          <w:sz w:val="20"/>
          <w:szCs w:val="20"/>
        </w:rPr>
        <w:br/>
      </w:r>
      <w:r w:rsidR="0060747F" w:rsidRPr="00E41C13">
        <w:rPr>
          <w:rFonts w:ascii="Arial" w:hAnsi="Arial" w:cs="Arial"/>
          <w:b/>
          <w:sz w:val="20"/>
          <w:szCs w:val="20"/>
        </w:rPr>
        <w:t>w transeuropejskiej sieci drogowej każdy z analizowanych wariantów drogi musi być dopuszczalny pod względem bezpieczeństwa ruchu drogowego:</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 xml:space="preserve">W punkcie tym należy przedstawić informacje o ewentualnych wariantach planowanego przedsięwzięcia. </w:t>
      </w:r>
    </w:p>
    <w:p w:rsidR="0060747F" w:rsidRPr="00E41C13" w:rsidRDefault="0060747F" w:rsidP="0060747F">
      <w:pPr>
        <w:jc w:val="both"/>
        <w:rPr>
          <w:rFonts w:ascii="Arial" w:hAnsi="Arial" w:cs="Arial"/>
          <w:sz w:val="20"/>
          <w:szCs w:val="20"/>
        </w:rPr>
      </w:pPr>
      <w:r w:rsidRPr="00E41C13">
        <w:rPr>
          <w:rFonts w:ascii="Arial" w:hAnsi="Arial" w:cs="Arial"/>
          <w:i/>
          <w:sz w:val="20"/>
          <w:szCs w:val="20"/>
        </w:rPr>
        <w:t>P</w:t>
      </w:r>
      <w:r w:rsidR="00FF3C76" w:rsidRPr="00E41C13">
        <w:rPr>
          <w:rFonts w:ascii="Arial" w:hAnsi="Arial" w:cs="Arial"/>
          <w:i/>
          <w:sz w:val="20"/>
          <w:szCs w:val="20"/>
        </w:rPr>
        <w:t xml:space="preserve">rzed wydaniem decyzji o środowiskowych uwarunkowaniach </w:t>
      </w:r>
      <w:r w:rsidRPr="00E41C13">
        <w:rPr>
          <w:rFonts w:ascii="Arial" w:hAnsi="Arial" w:cs="Arial"/>
          <w:i/>
          <w:sz w:val="20"/>
          <w:szCs w:val="20"/>
        </w:rPr>
        <w:t>konieczne będzie przeprowadzanie</w:t>
      </w:r>
      <w:r w:rsidR="00FF3C76" w:rsidRPr="00E41C13">
        <w:rPr>
          <w:rFonts w:ascii="Arial" w:hAnsi="Arial" w:cs="Arial"/>
          <w:i/>
          <w:sz w:val="20"/>
          <w:szCs w:val="20"/>
        </w:rPr>
        <w:t xml:space="preserve"> analiz</w:t>
      </w:r>
      <w:r w:rsidRPr="00E41C13">
        <w:rPr>
          <w:rFonts w:ascii="Arial" w:hAnsi="Arial" w:cs="Arial"/>
          <w:i/>
          <w:sz w:val="20"/>
          <w:szCs w:val="20"/>
        </w:rPr>
        <w:t>y</w:t>
      </w:r>
      <w:r w:rsidR="00FF3C76" w:rsidRPr="00E41C13">
        <w:rPr>
          <w:rFonts w:ascii="Arial" w:hAnsi="Arial" w:cs="Arial"/>
          <w:i/>
          <w:sz w:val="20"/>
          <w:szCs w:val="20"/>
        </w:rPr>
        <w:t xml:space="preserve"> wariantów planowanego przedsięwzięcia</w:t>
      </w:r>
      <w:r w:rsidRPr="00E41C13">
        <w:rPr>
          <w:rFonts w:ascii="Arial" w:hAnsi="Arial" w:cs="Arial"/>
          <w:i/>
          <w:sz w:val="20"/>
          <w:szCs w:val="20"/>
        </w:rPr>
        <w:t>. Najczęściej porównuje się ekologiczne skutki inwestycji z sytuacją, która miałaby miejsce, jeśli by jej nie zaplanowano  (tzw. wariant</w:t>
      </w:r>
      <w:r w:rsidR="00FF3C76" w:rsidRPr="00E41C13">
        <w:rPr>
          <w:rFonts w:ascii="Arial" w:hAnsi="Arial" w:cs="Arial"/>
          <w:i/>
          <w:sz w:val="20"/>
          <w:szCs w:val="20"/>
        </w:rPr>
        <w:t xml:space="preserve"> zerow</w:t>
      </w:r>
      <w:r w:rsidRPr="00E41C13">
        <w:rPr>
          <w:rFonts w:ascii="Arial" w:hAnsi="Arial" w:cs="Arial"/>
          <w:i/>
          <w:sz w:val="20"/>
          <w:szCs w:val="20"/>
        </w:rPr>
        <w:t>y</w:t>
      </w:r>
      <w:r w:rsidR="00FF3C76" w:rsidRPr="00E41C13">
        <w:rPr>
          <w:rFonts w:ascii="Arial" w:hAnsi="Arial" w:cs="Arial"/>
          <w:i/>
          <w:sz w:val="20"/>
          <w:szCs w:val="20"/>
        </w:rPr>
        <w:t>)</w:t>
      </w:r>
      <w:r w:rsidRPr="00E41C13">
        <w:rPr>
          <w:rFonts w:ascii="Arial" w:hAnsi="Arial" w:cs="Arial"/>
          <w:i/>
          <w:sz w:val="20"/>
          <w:szCs w:val="20"/>
        </w:rPr>
        <w:t>. Wariantowanie może dotyczyć aspektów lokalizacyjnych, rodzajów technologii, rozwiązań technicznych, itp., przy czym musi być jasne, które z tych rozwiązań są przedmiotem wniosku.</w:t>
      </w:r>
    </w:p>
    <w:p w:rsidR="00FF3C76" w:rsidRPr="00E41C13" w:rsidRDefault="0060747F" w:rsidP="00FF3C76">
      <w:pPr>
        <w:jc w:val="both"/>
        <w:rPr>
          <w:rFonts w:ascii="Arial" w:hAnsi="Arial" w:cs="Arial"/>
          <w:i/>
          <w:sz w:val="20"/>
          <w:szCs w:val="20"/>
        </w:rPr>
      </w:pPr>
      <w:r w:rsidRPr="00E41C13">
        <w:rPr>
          <w:rFonts w:ascii="Arial" w:hAnsi="Arial" w:cs="Arial"/>
          <w:i/>
          <w:sz w:val="20"/>
          <w:szCs w:val="20"/>
        </w:rPr>
        <w:lastRenderedPageBreak/>
        <w:t>W przypadku inwestycji liniowych wariantuje się także lokalizację, przedstawiając np. wariant najkorzystniejszy przyrodniczo, społeczny czy inwestorski.</w:t>
      </w:r>
    </w:p>
    <w:p w:rsidR="0060747F" w:rsidRPr="00E41C13" w:rsidRDefault="0060747F" w:rsidP="00FF3C76">
      <w:pPr>
        <w:jc w:val="both"/>
        <w:rPr>
          <w:rFonts w:ascii="Arial" w:hAnsi="Arial" w:cs="Arial"/>
          <w:sz w:val="20"/>
          <w:szCs w:val="20"/>
        </w:rPr>
      </w:pPr>
      <w:r w:rsidRPr="00E41C13">
        <w:rPr>
          <w:rFonts w:ascii="Arial" w:hAnsi="Arial" w:cs="Arial"/>
          <w:sz w:val="20"/>
          <w:szCs w:val="20"/>
        </w:rPr>
        <w:t>…………………………………………………………………………………………………………………………………………………………………………………</w:t>
      </w:r>
      <w:r w:rsidR="00E41C13">
        <w:rPr>
          <w:rFonts w:ascii="Arial" w:hAnsi="Arial" w:cs="Arial"/>
          <w:sz w:val="20"/>
          <w:szCs w:val="20"/>
        </w:rPr>
        <w:t>…………………………………………</w:t>
      </w:r>
      <w:r w:rsidRPr="00E41C13">
        <w:rPr>
          <w:rFonts w:ascii="Arial" w:hAnsi="Arial" w:cs="Arial"/>
          <w:sz w:val="20"/>
          <w:szCs w:val="20"/>
        </w:rPr>
        <w:t>…………………</w:t>
      </w:r>
    </w:p>
    <w:p w:rsidR="0060747F" w:rsidRPr="00E41C13" w:rsidRDefault="0060747F" w:rsidP="00FF3C76">
      <w:pPr>
        <w:jc w:val="both"/>
        <w:rPr>
          <w:rFonts w:ascii="Arial" w:hAnsi="Arial" w:cs="Arial"/>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Przewidywana ilość wykorzystywanej wody, surowców, materiałów, paliw oraz energii</w:t>
      </w:r>
    </w:p>
    <w:p w:rsidR="0060747F" w:rsidRPr="00E41C13" w:rsidRDefault="0060747F" w:rsidP="0060747F">
      <w:pPr>
        <w:jc w:val="both"/>
        <w:rPr>
          <w:rFonts w:ascii="Arial" w:hAnsi="Arial" w:cs="Arial"/>
          <w:b/>
          <w:sz w:val="20"/>
          <w:szCs w:val="20"/>
        </w:rPr>
      </w:pPr>
    </w:p>
    <w:p w:rsidR="0060747F" w:rsidRPr="00E41C13" w:rsidRDefault="0060747F" w:rsidP="0060747F">
      <w:pPr>
        <w:jc w:val="both"/>
        <w:rPr>
          <w:rFonts w:ascii="Arial" w:hAnsi="Arial" w:cs="Arial"/>
          <w:i/>
          <w:sz w:val="20"/>
          <w:szCs w:val="20"/>
        </w:rPr>
      </w:pPr>
      <w:r w:rsidRPr="00E41C13">
        <w:rPr>
          <w:rFonts w:ascii="Arial" w:hAnsi="Arial" w:cs="Arial"/>
          <w:i/>
          <w:sz w:val="20"/>
          <w:szCs w:val="20"/>
        </w:rPr>
        <w:t xml:space="preserve">Informacje tu zawarte będą wynikać zarówno z przyjętej technologii i zaprojektowanej zdolności produkcyjnej, jak również z uzgodnień zawartych pomiędzy wnioskodawcą a zakładem energetycznym, wodociągami, itp. Wskazane jest, aby szczegółowość tych danych była na poziomie założeń do projektu budowlanego lub innej dokumentacji technicznej (operatu </w:t>
      </w:r>
      <w:proofErr w:type="spellStart"/>
      <w:r w:rsidRPr="00E41C13">
        <w:rPr>
          <w:rFonts w:ascii="Arial" w:hAnsi="Arial" w:cs="Arial"/>
          <w:i/>
          <w:sz w:val="20"/>
          <w:szCs w:val="20"/>
        </w:rPr>
        <w:t>wodnoprawnego</w:t>
      </w:r>
      <w:proofErr w:type="spellEnd"/>
      <w:r w:rsidRPr="00E41C13">
        <w:rPr>
          <w:rFonts w:ascii="Arial" w:hAnsi="Arial" w:cs="Arial"/>
          <w:i/>
          <w:sz w:val="20"/>
          <w:szCs w:val="20"/>
        </w:rPr>
        <w:t>, projektu prac geologiczno-górniczych itp.)/</w:t>
      </w:r>
    </w:p>
    <w:p w:rsidR="0060747F" w:rsidRPr="00E41C13" w:rsidRDefault="00614D47" w:rsidP="0060747F">
      <w:pPr>
        <w:jc w:val="both"/>
        <w:rPr>
          <w:rFonts w:ascii="Arial" w:hAnsi="Arial" w:cs="Arial"/>
          <w:b/>
          <w:i/>
          <w:sz w:val="20"/>
          <w:szCs w:val="20"/>
        </w:rPr>
      </w:pPr>
      <w:r w:rsidRPr="00E41C13">
        <w:rPr>
          <w:rFonts w:ascii="Arial" w:hAnsi="Arial" w:cs="Arial"/>
          <w:b/>
          <w:i/>
          <w:sz w:val="20"/>
          <w:szCs w:val="20"/>
        </w:rPr>
        <w:t>Faza realizacji przedsięwzięcia:</w:t>
      </w:r>
    </w:p>
    <w:p w:rsidR="00FF3C76" w:rsidRPr="00E41C13" w:rsidRDefault="00FF3C76" w:rsidP="00FF3C76">
      <w:pPr>
        <w:jc w:val="both"/>
        <w:rPr>
          <w:rFonts w:ascii="Arial" w:hAnsi="Arial" w:cs="Arial"/>
          <w:i/>
          <w:sz w:val="20"/>
          <w:szCs w:val="20"/>
        </w:rPr>
      </w:pPr>
      <w:r w:rsidRPr="00E41C13">
        <w:rPr>
          <w:rFonts w:ascii="Arial" w:hAnsi="Arial" w:cs="Arial"/>
          <w:i/>
          <w:sz w:val="20"/>
          <w:szCs w:val="20"/>
        </w:rPr>
        <w:t>Szacunkowe zapotrzebowanie na wodę wynosi:…</w:t>
      </w:r>
    </w:p>
    <w:p w:rsidR="005348D7" w:rsidRPr="00E41C13" w:rsidRDefault="00FF3C76" w:rsidP="00FF3C76">
      <w:pPr>
        <w:jc w:val="both"/>
        <w:rPr>
          <w:rFonts w:ascii="Arial" w:hAnsi="Arial" w:cs="Arial"/>
          <w:i/>
          <w:sz w:val="20"/>
          <w:szCs w:val="20"/>
        </w:rPr>
      </w:pPr>
      <w:r w:rsidRPr="00E41C13">
        <w:rPr>
          <w:rFonts w:ascii="Arial" w:hAnsi="Arial" w:cs="Arial"/>
          <w:i/>
          <w:sz w:val="20"/>
          <w:szCs w:val="20"/>
        </w:rPr>
        <w:t xml:space="preserve">Szacunkowe zapotrzebowanie na surowce </w:t>
      </w:r>
      <w:r w:rsidR="00614D47" w:rsidRPr="00E41C13">
        <w:rPr>
          <w:rFonts w:ascii="Arial" w:hAnsi="Arial" w:cs="Arial"/>
          <w:i/>
          <w:sz w:val="20"/>
          <w:szCs w:val="20"/>
        </w:rPr>
        <w:t>(np.: cement, kruszywa</w:t>
      </w:r>
      <w:r w:rsidR="005348D7" w:rsidRPr="00E41C13">
        <w:rPr>
          <w:rFonts w:ascii="Arial" w:hAnsi="Arial" w:cs="Arial"/>
          <w:i/>
          <w:sz w:val="20"/>
          <w:szCs w:val="20"/>
        </w:rPr>
        <w:t>, itp.)</w:t>
      </w:r>
    </w:p>
    <w:p w:rsidR="00FF3C76" w:rsidRPr="00E41C13" w:rsidRDefault="00FF3C76" w:rsidP="00FF3C76">
      <w:pPr>
        <w:jc w:val="both"/>
        <w:rPr>
          <w:rFonts w:ascii="Arial" w:hAnsi="Arial" w:cs="Arial"/>
          <w:i/>
          <w:sz w:val="20"/>
          <w:szCs w:val="20"/>
        </w:rPr>
      </w:pPr>
      <w:r w:rsidRPr="00E41C13">
        <w:rPr>
          <w:rFonts w:ascii="Arial" w:hAnsi="Arial" w:cs="Arial"/>
          <w:i/>
          <w:sz w:val="20"/>
          <w:szCs w:val="20"/>
        </w:rPr>
        <w:t>Szacunkowe zapotrzebowanie na paliwa wynosi:…</w:t>
      </w:r>
    </w:p>
    <w:p w:rsidR="00FF3C76" w:rsidRPr="00E41C13" w:rsidRDefault="00FF3C76" w:rsidP="00FF3C76">
      <w:pPr>
        <w:jc w:val="both"/>
        <w:rPr>
          <w:rFonts w:ascii="Arial" w:hAnsi="Arial" w:cs="Arial"/>
          <w:i/>
          <w:sz w:val="20"/>
          <w:szCs w:val="20"/>
        </w:rPr>
      </w:pPr>
      <w:r w:rsidRPr="00E41C13">
        <w:rPr>
          <w:rFonts w:ascii="Arial" w:hAnsi="Arial" w:cs="Arial"/>
          <w:i/>
          <w:sz w:val="20"/>
          <w:szCs w:val="20"/>
        </w:rPr>
        <w:t>Szacunkowe zapotrzebowanie na energię wynosi:</w:t>
      </w:r>
    </w:p>
    <w:p w:rsidR="00FF3C76" w:rsidRPr="00E41C13" w:rsidRDefault="00FF3C76" w:rsidP="00FF3C76">
      <w:pPr>
        <w:numPr>
          <w:ilvl w:val="0"/>
          <w:numId w:val="2"/>
        </w:numPr>
        <w:jc w:val="both"/>
        <w:rPr>
          <w:rFonts w:ascii="Arial" w:hAnsi="Arial" w:cs="Arial"/>
          <w:i/>
          <w:sz w:val="20"/>
          <w:szCs w:val="20"/>
        </w:rPr>
      </w:pPr>
      <w:r w:rsidRPr="00E41C13">
        <w:rPr>
          <w:rFonts w:ascii="Arial" w:hAnsi="Arial" w:cs="Arial"/>
          <w:i/>
          <w:sz w:val="20"/>
          <w:szCs w:val="20"/>
        </w:rPr>
        <w:t xml:space="preserve">elektryczną: /…/ </w:t>
      </w:r>
      <w:proofErr w:type="spellStart"/>
      <w:r w:rsidRPr="00E41C13">
        <w:rPr>
          <w:rFonts w:ascii="Arial" w:hAnsi="Arial" w:cs="Arial"/>
          <w:i/>
          <w:sz w:val="20"/>
          <w:szCs w:val="20"/>
        </w:rPr>
        <w:t>kW</w:t>
      </w:r>
      <w:proofErr w:type="spellEnd"/>
      <w:r w:rsidRPr="00E41C13">
        <w:rPr>
          <w:rFonts w:ascii="Arial" w:hAnsi="Arial" w:cs="Arial"/>
          <w:i/>
          <w:sz w:val="20"/>
          <w:szCs w:val="20"/>
        </w:rPr>
        <w:t>/MW</w:t>
      </w:r>
    </w:p>
    <w:p w:rsidR="00FF3C76" w:rsidRPr="00E41C13" w:rsidRDefault="00FF3C76" w:rsidP="00FF3C76">
      <w:pPr>
        <w:numPr>
          <w:ilvl w:val="0"/>
          <w:numId w:val="2"/>
        </w:numPr>
        <w:jc w:val="both"/>
        <w:rPr>
          <w:rFonts w:ascii="Arial" w:hAnsi="Arial" w:cs="Arial"/>
          <w:i/>
          <w:sz w:val="20"/>
          <w:szCs w:val="20"/>
        </w:rPr>
      </w:pPr>
      <w:r w:rsidRPr="00E41C13">
        <w:rPr>
          <w:rFonts w:ascii="Arial" w:hAnsi="Arial" w:cs="Arial"/>
          <w:i/>
          <w:sz w:val="20"/>
          <w:szCs w:val="20"/>
        </w:rPr>
        <w:t xml:space="preserve">cieplną: /…/ </w:t>
      </w:r>
      <w:proofErr w:type="spellStart"/>
      <w:r w:rsidRPr="00E41C13">
        <w:rPr>
          <w:rFonts w:ascii="Arial" w:hAnsi="Arial" w:cs="Arial"/>
          <w:i/>
          <w:sz w:val="20"/>
          <w:szCs w:val="20"/>
        </w:rPr>
        <w:t>kW</w:t>
      </w:r>
      <w:proofErr w:type="spellEnd"/>
      <w:r w:rsidRPr="00E41C13">
        <w:rPr>
          <w:rFonts w:ascii="Arial" w:hAnsi="Arial" w:cs="Arial"/>
          <w:i/>
          <w:sz w:val="20"/>
          <w:szCs w:val="20"/>
        </w:rPr>
        <w:t>/MW</w:t>
      </w:r>
    </w:p>
    <w:p w:rsidR="00FF3C76" w:rsidRPr="00E41C13" w:rsidRDefault="00FF3C76" w:rsidP="00FF3C76">
      <w:pPr>
        <w:numPr>
          <w:ilvl w:val="0"/>
          <w:numId w:val="2"/>
        </w:numPr>
        <w:jc w:val="both"/>
        <w:rPr>
          <w:rFonts w:ascii="Arial" w:hAnsi="Arial" w:cs="Arial"/>
          <w:i/>
          <w:sz w:val="20"/>
          <w:szCs w:val="20"/>
        </w:rPr>
      </w:pPr>
      <w:r w:rsidRPr="00E41C13">
        <w:rPr>
          <w:rFonts w:ascii="Arial" w:hAnsi="Arial" w:cs="Arial"/>
          <w:i/>
          <w:sz w:val="20"/>
          <w:szCs w:val="20"/>
        </w:rPr>
        <w:t>gazową: /…/ m</w:t>
      </w:r>
      <w:r w:rsidRPr="00E41C13">
        <w:rPr>
          <w:rFonts w:ascii="Arial" w:hAnsi="Arial" w:cs="Arial"/>
          <w:i/>
          <w:sz w:val="20"/>
          <w:szCs w:val="20"/>
          <w:vertAlign w:val="superscript"/>
        </w:rPr>
        <w:t>3</w:t>
      </w:r>
      <w:r w:rsidRPr="00E41C13">
        <w:rPr>
          <w:rFonts w:ascii="Arial" w:hAnsi="Arial" w:cs="Arial"/>
          <w:i/>
          <w:sz w:val="20"/>
          <w:szCs w:val="20"/>
        </w:rPr>
        <w:t>/h</w:t>
      </w:r>
    </w:p>
    <w:p w:rsidR="005348D7" w:rsidRPr="00E41C13" w:rsidRDefault="005348D7" w:rsidP="00FF3C76">
      <w:pPr>
        <w:numPr>
          <w:ilvl w:val="0"/>
          <w:numId w:val="2"/>
        </w:numPr>
        <w:jc w:val="both"/>
        <w:rPr>
          <w:rFonts w:ascii="Arial" w:hAnsi="Arial" w:cs="Arial"/>
          <w:i/>
          <w:sz w:val="20"/>
          <w:szCs w:val="20"/>
        </w:rPr>
      </w:pPr>
      <w:r w:rsidRPr="00E41C13">
        <w:rPr>
          <w:rFonts w:ascii="Arial" w:hAnsi="Arial" w:cs="Arial"/>
          <w:i/>
          <w:sz w:val="20"/>
          <w:szCs w:val="20"/>
        </w:rPr>
        <w:t>inne ……………………………………….</w:t>
      </w:r>
    </w:p>
    <w:p w:rsidR="00FF3C76" w:rsidRPr="00E41C13" w:rsidRDefault="00FF3C76" w:rsidP="00FF3C76">
      <w:pPr>
        <w:jc w:val="both"/>
        <w:rPr>
          <w:rFonts w:ascii="Arial" w:hAnsi="Arial" w:cs="Arial"/>
          <w:b/>
          <w:i/>
          <w:sz w:val="20"/>
          <w:szCs w:val="20"/>
        </w:rPr>
      </w:pPr>
    </w:p>
    <w:p w:rsidR="005348D7" w:rsidRPr="00E41C13" w:rsidRDefault="005348D7" w:rsidP="005348D7">
      <w:pPr>
        <w:jc w:val="both"/>
        <w:rPr>
          <w:rFonts w:ascii="Arial" w:hAnsi="Arial" w:cs="Arial"/>
          <w:b/>
          <w:i/>
          <w:sz w:val="20"/>
          <w:szCs w:val="20"/>
        </w:rPr>
      </w:pPr>
      <w:r w:rsidRPr="00E41C13">
        <w:rPr>
          <w:rFonts w:ascii="Arial" w:hAnsi="Arial" w:cs="Arial"/>
          <w:b/>
          <w:i/>
          <w:sz w:val="20"/>
          <w:szCs w:val="20"/>
        </w:rPr>
        <w:t xml:space="preserve">Faza </w:t>
      </w:r>
      <w:proofErr w:type="spellStart"/>
      <w:r w:rsidRPr="00E41C13">
        <w:rPr>
          <w:rFonts w:ascii="Arial" w:hAnsi="Arial" w:cs="Arial"/>
          <w:b/>
          <w:i/>
          <w:sz w:val="20"/>
          <w:szCs w:val="20"/>
        </w:rPr>
        <w:t>eksplatacji</w:t>
      </w:r>
      <w:proofErr w:type="spellEnd"/>
      <w:r w:rsidRPr="00E41C13">
        <w:rPr>
          <w:rFonts w:ascii="Arial" w:hAnsi="Arial" w:cs="Arial"/>
          <w:b/>
          <w:i/>
          <w:sz w:val="20"/>
          <w:szCs w:val="20"/>
        </w:rPr>
        <w:t xml:space="preserve"> przedsięwzięcia:</w:t>
      </w:r>
    </w:p>
    <w:p w:rsidR="005348D7" w:rsidRPr="00E41C13" w:rsidRDefault="005348D7" w:rsidP="005348D7">
      <w:pPr>
        <w:jc w:val="both"/>
        <w:rPr>
          <w:rFonts w:ascii="Arial" w:hAnsi="Arial" w:cs="Arial"/>
          <w:i/>
          <w:sz w:val="20"/>
          <w:szCs w:val="20"/>
        </w:rPr>
      </w:pPr>
      <w:r w:rsidRPr="00E41C13">
        <w:rPr>
          <w:rFonts w:ascii="Arial" w:hAnsi="Arial" w:cs="Arial"/>
          <w:i/>
          <w:sz w:val="20"/>
          <w:szCs w:val="20"/>
        </w:rPr>
        <w:t>Szacunkowe zapotrzebowanie na wodę wynosi:…</w:t>
      </w:r>
    </w:p>
    <w:p w:rsidR="005348D7" w:rsidRPr="00E41C13" w:rsidRDefault="005348D7" w:rsidP="005348D7">
      <w:pPr>
        <w:jc w:val="both"/>
        <w:rPr>
          <w:rFonts w:ascii="Arial" w:hAnsi="Arial" w:cs="Arial"/>
          <w:i/>
          <w:sz w:val="20"/>
          <w:szCs w:val="20"/>
        </w:rPr>
      </w:pPr>
      <w:r w:rsidRPr="00E41C13">
        <w:rPr>
          <w:rFonts w:ascii="Arial" w:hAnsi="Arial" w:cs="Arial"/>
          <w:i/>
          <w:sz w:val="20"/>
          <w:szCs w:val="20"/>
        </w:rPr>
        <w:t>Szacunkowe zapotrzebowanie na surowce (np.: cement, kruszywa, itp.)</w:t>
      </w:r>
    </w:p>
    <w:p w:rsidR="005348D7" w:rsidRPr="00E41C13" w:rsidRDefault="005348D7" w:rsidP="005348D7">
      <w:pPr>
        <w:jc w:val="both"/>
        <w:rPr>
          <w:rFonts w:ascii="Arial" w:hAnsi="Arial" w:cs="Arial"/>
          <w:i/>
          <w:sz w:val="20"/>
          <w:szCs w:val="20"/>
        </w:rPr>
      </w:pPr>
      <w:r w:rsidRPr="00E41C13">
        <w:rPr>
          <w:rFonts w:ascii="Arial" w:hAnsi="Arial" w:cs="Arial"/>
          <w:i/>
          <w:sz w:val="20"/>
          <w:szCs w:val="20"/>
        </w:rPr>
        <w:t>Szacunkowe zapotrzebowanie na paliwa wynosi:…</w:t>
      </w:r>
    </w:p>
    <w:p w:rsidR="005348D7" w:rsidRPr="00E41C13" w:rsidRDefault="005348D7" w:rsidP="005348D7">
      <w:pPr>
        <w:jc w:val="both"/>
        <w:rPr>
          <w:rFonts w:ascii="Arial" w:hAnsi="Arial" w:cs="Arial"/>
          <w:i/>
          <w:sz w:val="20"/>
          <w:szCs w:val="20"/>
        </w:rPr>
      </w:pPr>
      <w:r w:rsidRPr="00E41C13">
        <w:rPr>
          <w:rFonts w:ascii="Arial" w:hAnsi="Arial" w:cs="Arial"/>
          <w:i/>
          <w:sz w:val="20"/>
          <w:szCs w:val="20"/>
        </w:rPr>
        <w:t>Szacunkowe zapotrzebowanie na energię wynosi:</w:t>
      </w:r>
    </w:p>
    <w:p w:rsidR="005348D7" w:rsidRPr="00E41C13" w:rsidRDefault="005348D7" w:rsidP="005348D7">
      <w:pPr>
        <w:numPr>
          <w:ilvl w:val="0"/>
          <w:numId w:val="2"/>
        </w:numPr>
        <w:jc w:val="both"/>
        <w:rPr>
          <w:rFonts w:ascii="Arial" w:hAnsi="Arial" w:cs="Arial"/>
          <w:i/>
          <w:sz w:val="20"/>
          <w:szCs w:val="20"/>
        </w:rPr>
      </w:pPr>
      <w:r w:rsidRPr="00E41C13">
        <w:rPr>
          <w:rFonts w:ascii="Arial" w:hAnsi="Arial" w:cs="Arial"/>
          <w:i/>
          <w:sz w:val="20"/>
          <w:szCs w:val="20"/>
        </w:rPr>
        <w:t xml:space="preserve">elektryczną: /…/ </w:t>
      </w:r>
      <w:proofErr w:type="spellStart"/>
      <w:r w:rsidRPr="00E41C13">
        <w:rPr>
          <w:rFonts w:ascii="Arial" w:hAnsi="Arial" w:cs="Arial"/>
          <w:i/>
          <w:sz w:val="20"/>
          <w:szCs w:val="20"/>
        </w:rPr>
        <w:t>kW</w:t>
      </w:r>
      <w:proofErr w:type="spellEnd"/>
      <w:r w:rsidRPr="00E41C13">
        <w:rPr>
          <w:rFonts w:ascii="Arial" w:hAnsi="Arial" w:cs="Arial"/>
          <w:i/>
          <w:sz w:val="20"/>
          <w:szCs w:val="20"/>
        </w:rPr>
        <w:t>/MW</w:t>
      </w:r>
    </w:p>
    <w:p w:rsidR="005348D7" w:rsidRPr="00E41C13" w:rsidRDefault="005348D7" w:rsidP="005348D7">
      <w:pPr>
        <w:numPr>
          <w:ilvl w:val="0"/>
          <w:numId w:val="2"/>
        </w:numPr>
        <w:jc w:val="both"/>
        <w:rPr>
          <w:rFonts w:ascii="Arial" w:hAnsi="Arial" w:cs="Arial"/>
          <w:i/>
          <w:sz w:val="20"/>
          <w:szCs w:val="20"/>
        </w:rPr>
      </w:pPr>
      <w:r w:rsidRPr="00E41C13">
        <w:rPr>
          <w:rFonts w:ascii="Arial" w:hAnsi="Arial" w:cs="Arial"/>
          <w:i/>
          <w:sz w:val="20"/>
          <w:szCs w:val="20"/>
        </w:rPr>
        <w:t xml:space="preserve">cieplną: /…/ </w:t>
      </w:r>
      <w:proofErr w:type="spellStart"/>
      <w:r w:rsidRPr="00E41C13">
        <w:rPr>
          <w:rFonts w:ascii="Arial" w:hAnsi="Arial" w:cs="Arial"/>
          <w:i/>
          <w:sz w:val="20"/>
          <w:szCs w:val="20"/>
        </w:rPr>
        <w:t>kW</w:t>
      </w:r>
      <w:proofErr w:type="spellEnd"/>
      <w:r w:rsidRPr="00E41C13">
        <w:rPr>
          <w:rFonts w:ascii="Arial" w:hAnsi="Arial" w:cs="Arial"/>
          <w:i/>
          <w:sz w:val="20"/>
          <w:szCs w:val="20"/>
        </w:rPr>
        <w:t>/MW</w:t>
      </w:r>
    </w:p>
    <w:p w:rsidR="005348D7" w:rsidRPr="00E41C13" w:rsidRDefault="005348D7" w:rsidP="005348D7">
      <w:pPr>
        <w:numPr>
          <w:ilvl w:val="0"/>
          <w:numId w:val="2"/>
        </w:numPr>
        <w:jc w:val="both"/>
        <w:rPr>
          <w:rFonts w:ascii="Arial" w:hAnsi="Arial" w:cs="Arial"/>
          <w:i/>
          <w:sz w:val="20"/>
          <w:szCs w:val="20"/>
        </w:rPr>
      </w:pPr>
      <w:r w:rsidRPr="00E41C13">
        <w:rPr>
          <w:rFonts w:ascii="Arial" w:hAnsi="Arial" w:cs="Arial"/>
          <w:i/>
          <w:sz w:val="20"/>
          <w:szCs w:val="20"/>
        </w:rPr>
        <w:t>gazową: /…/ m</w:t>
      </w:r>
      <w:r w:rsidRPr="00E41C13">
        <w:rPr>
          <w:rFonts w:ascii="Arial" w:hAnsi="Arial" w:cs="Arial"/>
          <w:i/>
          <w:sz w:val="20"/>
          <w:szCs w:val="20"/>
          <w:vertAlign w:val="superscript"/>
        </w:rPr>
        <w:t>3</w:t>
      </w:r>
      <w:r w:rsidRPr="00E41C13">
        <w:rPr>
          <w:rFonts w:ascii="Arial" w:hAnsi="Arial" w:cs="Arial"/>
          <w:i/>
          <w:sz w:val="20"/>
          <w:szCs w:val="20"/>
        </w:rPr>
        <w:t>/h</w:t>
      </w:r>
    </w:p>
    <w:p w:rsidR="005348D7" w:rsidRPr="00E41C13" w:rsidRDefault="005348D7" w:rsidP="005348D7">
      <w:pPr>
        <w:numPr>
          <w:ilvl w:val="0"/>
          <w:numId w:val="2"/>
        </w:numPr>
        <w:jc w:val="both"/>
        <w:rPr>
          <w:rFonts w:ascii="Arial" w:hAnsi="Arial" w:cs="Arial"/>
          <w:i/>
          <w:sz w:val="20"/>
          <w:szCs w:val="20"/>
        </w:rPr>
      </w:pPr>
      <w:r w:rsidRPr="00E41C13">
        <w:rPr>
          <w:rFonts w:ascii="Arial" w:hAnsi="Arial" w:cs="Arial"/>
          <w:i/>
          <w:sz w:val="20"/>
          <w:szCs w:val="20"/>
        </w:rPr>
        <w:t>inne ……………………………………….</w:t>
      </w:r>
    </w:p>
    <w:p w:rsidR="00FF3C76" w:rsidRPr="00E41C13" w:rsidRDefault="00E41C13" w:rsidP="00E41C13">
      <w:pPr>
        <w:jc w:val="both"/>
        <w:rPr>
          <w:rFonts w:ascii="Arial" w:hAnsi="Arial" w:cs="Arial"/>
          <w:i/>
          <w:sz w:val="20"/>
          <w:szCs w:val="20"/>
        </w:rPr>
      </w:pPr>
      <w:r>
        <w:rPr>
          <w:rFonts w:ascii="Arial" w:hAnsi="Arial" w:cs="Arial"/>
          <w:i/>
          <w:sz w:val="20"/>
          <w:szCs w:val="20"/>
        </w:rPr>
        <w:t>………………………………………………………………………………………………………………………………………………………………………………………………………………………………………………</w:t>
      </w:r>
    </w:p>
    <w:p w:rsidR="00FF3C76" w:rsidRPr="00E41C13" w:rsidRDefault="00FF3C76" w:rsidP="00FF3C76">
      <w:pPr>
        <w:ind w:left="360"/>
        <w:jc w:val="both"/>
        <w:rPr>
          <w:rFonts w:ascii="Arial" w:hAnsi="Arial" w:cs="Arial"/>
          <w:i/>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Rozwiązania chroniące środowisko</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 xml:space="preserve">Z punktu widzenia wydawania decyzji o środowiskowych uwarunkowaniach informacje zawarte w tym punkcie będą miały kluczowe znaczenie. Należy tu wskazać w szczególności działania, rozwiązania techniczne czy technologiczne, których zastosowanie ma </w:t>
      </w:r>
      <w:r w:rsidRPr="00E41C13">
        <w:rPr>
          <w:rFonts w:ascii="Arial" w:hAnsi="Arial" w:cs="Arial"/>
          <w:b/>
          <w:i/>
          <w:sz w:val="20"/>
          <w:szCs w:val="20"/>
        </w:rPr>
        <w:t>zapewnić, że oddziaływanie planowanego przedsięwzięcia nie przekroczy standardów jakości środowiska poza granicami terenu, do którego posiada tytuł prawny inwestor lub nie spowoduje uciążliwości, tam gdzie tych standardów nie ustalono (np. w przypadku odorów)</w:t>
      </w:r>
      <w:r w:rsidRPr="00E41C13">
        <w:rPr>
          <w:rFonts w:ascii="Arial" w:hAnsi="Arial" w:cs="Arial"/>
          <w:i/>
          <w:sz w:val="20"/>
          <w:szCs w:val="20"/>
        </w:rPr>
        <w:t>. Rozwiązania te muszą być spójne</w:t>
      </w:r>
      <w:r w:rsidR="00E41C13">
        <w:rPr>
          <w:rFonts w:ascii="Arial" w:hAnsi="Arial" w:cs="Arial"/>
          <w:i/>
          <w:sz w:val="20"/>
          <w:szCs w:val="20"/>
        </w:rPr>
        <w:br/>
      </w:r>
      <w:r w:rsidRPr="00E41C13">
        <w:rPr>
          <w:rFonts w:ascii="Arial" w:hAnsi="Arial" w:cs="Arial"/>
          <w:i/>
          <w:sz w:val="20"/>
          <w:szCs w:val="20"/>
        </w:rPr>
        <w:t xml:space="preserve">z założeniami projektu budowlanego (lub innych dokumentów, jak operaty </w:t>
      </w:r>
      <w:proofErr w:type="spellStart"/>
      <w:r w:rsidRPr="00E41C13">
        <w:rPr>
          <w:rFonts w:ascii="Arial" w:hAnsi="Arial" w:cs="Arial"/>
          <w:i/>
          <w:sz w:val="20"/>
          <w:szCs w:val="20"/>
        </w:rPr>
        <w:t>wodnoprawne</w:t>
      </w:r>
      <w:proofErr w:type="spellEnd"/>
      <w:r w:rsidRPr="00E41C13">
        <w:rPr>
          <w:rFonts w:ascii="Arial" w:hAnsi="Arial" w:cs="Arial"/>
          <w:i/>
          <w:sz w:val="20"/>
          <w:szCs w:val="20"/>
        </w:rPr>
        <w:t>). Oznacza to, że rozwiązania takie jak osłony przeciwhałasowe, wentylacja, elektrofiltry, instalacje do odsiarczania, odazotowania spalin, separatory, osadniki, hermetyzacja obiektu, itp. zostaną tu wymienione, jeśli urządzenia, instalacje czy technologia, która zostaną zastosowane (wskazane później w projekcie budowlanym) może powodować ponadnormatywne oddziaływanie na środowisko (w przypadku hałasu, zanieczyszczeń powietrza, zanieczyszczeń wó</w:t>
      </w:r>
      <w:r w:rsidR="00D8216C" w:rsidRPr="00E41C13">
        <w:rPr>
          <w:rFonts w:ascii="Arial" w:hAnsi="Arial" w:cs="Arial"/>
          <w:i/>
          <w:sz w:val="20"/>
          <w:szCs w:val="20"/>
        </w:rPr>
        <w:t>d czy pól elektromagnetycznych)</w:t>
      </w:r>
    </w:p>
    <w:p w:rsidR="00D8216C" w:rsidRPr="00E41C13" w:rsidRDefault="00D8216C" w:rsidP="00FF3C76">
      <w:pPr>
        <w:jc w:val="both"/>
        <w:rPr>
          <w:rFonts w:ascii="Arial" w:hAnsi="Arial" w:cs="Arial"/>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FF3C76" w:rsidRPr="00E41C13" w:rsidRDefault="00FF3C76" w:rsidP="00FF3C76">
      <w:pPr>
        <w:ind w:left="360"/>
        <w:jc w:val="both"/>
        <w:rPr>
          <w:rFonts w:ascii="Arial" w:hAnsi="Arial" w:cs="Arial"/>
          <w:i/>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Rodzaje i przewidywane ilości wprowadzanych do środowiska substancji lub energii przy zastosowaniu rozwiązań chroniących środowisko</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Należy tu uwzględnić konieczność dotrzymania standardów jakości środowiska, a tam gdzie ich nie ustalono, konieczność ograniczania uciążliwośc</w:t>
      </w:r>
      <w:r w:rsidR="00D8216C" w:rsidRPr="00E41C13">
        <w:rPr>
          <w:rFonts w:ascii="Arial" w:hAnsi="Arial" w:cs="Arial"/>
          <w:i/>
          <w:sz w:val="20"/>
          <w:szCs w:val="20"/>
        </w:rPr>
        <w:t>i (związanej choćby z odorami).</w:t>
      </w:r>
    </w:p>
    <w:p w:rsidR="00FF3C76" w:rsidRPr="00E41C13" w:rsidRDefault="00FF3C76" w:rsidP="00FF3C76">
      <w:pPr>
        <w:jc w:val="both"/>
        <w:rPr>
          <w:rFonts w:ascii="Arial" w:hAnsi="Arial" w:cs="Arial"/>
          <w:i/>
          <w:sz w:val="20"/>
          <w:szCs w:val="20"/>
        </w:rPr>
      </w:pPr>
    </w:p>
    <w:p w:rsidR="00D8216C" w:rsidRPr="00E41C13" w:rsidRDefault="00D8216C" w:rsidP="00D8216C">
      <w:pPr>
        <w:numPr>
          <w:ilvl w:val="1"/>
          <w:numId w:val="1"/>
        </w:numPr>
        <w:jc w:val="both"/>
        <w:rPr>
          <w:rFonts w:ascii="Arial" w:hAnsi="Arial" w:cs="Arial"/>
          <w:i/>
          <w:sz w:val="20"/>
          <w:szCs w:val="20"/>
        </w:rPr>
      </w:pPr>
      <w:r w:rsidRPr="00E41C13">
        <w:rPr>
          <w:rFonts w:ascii="Arial" w:hAnsi="Arial" w:cs="Arial"/>
          <w:i/>
          <w:sz w:val="20"/>
          <w:szCs w:val="20"/>
        </w:rPr>
        <w:t>ilość i sposób odprowadzania ścieków bytowych: /…/;</w:t>
      </w:r>
    </w:p>
    <w:p w:rsidR="00D8216C" w:rsidRPr="00E41C13" w:rsidRDefault="00D8216C" w:rsidP="00D8216C">
      <w:pPr>
        <w:numPr>
          <w:ilvl w:val="1"/>
          <w:numId w:val="1"/>
        </w:numPr>
        <w:jc w:val="both"/>
        <w:rPr>
          <w:rFonts w:ascii="Arial" w:hAnsi="Arial" w:cs="Arial"/>
          <w:i/>
          <w:sz w:val="20"/>
          <w:szCs w:val="20"/>
        </w:rPr>
      </w:pPr>
      <w:r w:rsidRPr="00E41C13">
        <w:rPr>
          <w:rFonts w:ascii="Arial" w:hAnsi="Arial" w:cs="Arial"/>
          <w:i/>
          <w:sz w:val="20"/>
          <w:szCs w:val="20"/>
        </w:rPr>
        <w:t>ilość i sposób odprowadzania ścieków technologicznych: /…/;</w:t>
      </w:r>
    </w:p>
    <w:p w:rsidR="00D8216C" w:rsidRPr="00E41C13" w:rsidRDefault="00D8216C" w:rsidP="00D8216C">
      <w:pPr>
        <w:numPr>
          <w:ilvl w:val="1"/>
          <w:numId w:val="1"/>
        </w:numPr>
        <w:jc w:val="both"/>
        <w:rPr>
          <w:rFonts w:ascii="Arial" w:hAnsi="Arial" w:cs="Arial"/>
          <w:i/>
          <w:sz w:val="20"/>
          <w:szCs w:val="20"/>
        </w:rPr>
      </w:pPr>
      <w:r w:rsidRPr="00E41C13">
        <w:rPr>
          <w:rFonts w:ascii="Arial" w:hAnsi="Arial" w:cs="Arial"/>
          <w:i/>
          <w:sz w:val="20"/>
          <w:szCs w:val="20"/>
        </w:rPr>
        <w:t>ilość i sposób odprowadzania wód opadowych z zanieczyszczonych powierzchni utwardzonych (parkingi, drogi, itp.): /…/;</w:t>
      </w:r>
    </w:p>
    <w:p w:rsidR="00D8216C" w:rsidRPr="00E41C13" w:rsidRDefault="00D8216C" w:rsidP="00D8216C">
      <w:pPr>
        <w:numPr>
          <w:ilvl w:val="1"/>
          <w:numId w:val="1"/>
        </w:numPr>
        <w:jc w:val="both"/>
        <w:rPr>
          <w:rFonts w:ascii="Arial" w:hAnsi="Arial" w:cs="Arial"/>
          <w:i/>
          <w:sz w:val="20"/>
          <w:szCs w:val="20"/>
        </w:rPr>
      </w:pPr>
      <w:r w:rsidRPr="00E41C13">
        <w:rPr>
          <w:rFonts w:ascii="Arial" w:hAnsi="Arial" w:cs="Arial"/>
          <w:i/>
          <w:sz w:val="20"/>
          <w:szCs w:val="20"/>
        </w:rPr>
        <w:t>rodzaj, przewidywane ilości i sposób postępowania z odpadami (segregacja, gromadzenie w szczelnych pojemnikach): /…/;</w:t>
      </w:r>
    </w:p>
    <w:p w:rsidR="00D8216C" w:rsidRPr="00E41C13" w:rsidRDefault="00D8216C" w:rsidP="00D8216C">
      <w:pPr>
        <w:numPr>
          <w:ilvl w:val="1"/>
          <w:numId w:val="1"/>
        </w:numPr>
        <w:jc w:val="both"/>
        <w:rPr>
          <w:rFonts w:ascii="Arial" w:hAnsi="Arial" w:cs="Arial"/>
          <w:b/>
          <w:i/>
          <w:sz w:val="20"/>
          <w:szCs w:val="20"/>
        </w:rPr>
      </w:pPr>
      <w:r w:rsidRPr="00E41C13">
        <w:rPr>
          <w:rFonts w:ascii="Arial" w:hAnsi="Arial" w:cs="Arial"/>
          <w:i/>
          <w:sz w:val="20"/>
          <w:szCs w:val="20"/>
        </w:rPr>
        <w:lastRenderedPageBreak/>
        <w:t>ilość, rodzaje zainstalowanych i planowanych urządzeń emitujących hałas, zanieczyszczenia powietrza, odpady, ścieki, pola elektromagnetyczne lub innych elementów powodujących uciążliwości (np. odory): /…/.</w:t>
      </w:r>
    </w:p>
    <w:p w:rsidR="00D8216C" w:rsidRPr="00E41C13" w:rsidRDefault="00D8216C" w:rsidP="00D8216C">
      <w:pPr>
        <w:jc w:val="both"/>
        <w:rPr>
          <w:rFonts w:ascii="Arial" w:hAnsi="Arial" w:cs="Arial"/>
          <w:b/>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FF3C76" w:rsidRPr="00E41C13" w:rsidRDefault="00FF3C76" w:rsidP="00FF3C76">
      <w:pPr>
        <w:jc w:val="both"/>
        <w:rPr>
          <w:rFonts w:ascii="Arial" w:hAnsi="Arial" w:cs="Arial"/>
          <w:i/>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 xml:space="preserve">Możliwe </w:t>
      </w:r>
      <w:proofErr w:type="spellStart"/>
      <w:r w:rsidRPr="00E41C13">
        <w:rPr>
          <w:rFonts w:ascii="Arial" w:hAnsi="Arial" w:cs="Arial"/>
          <w:b/>
          <w:sz w:val="20"/>
          <w:szCs w:val="20"/>
        </w:rPr>
        <w:t>transgraniczne</w:t>
      </w:r>
      <w:proofErr w:type="spellEnd"/>
      <w:r w:rsidRPr="00E41C13">
        <w:rPr>
          <w:rFonts w:ascii="Arial" w:hAnsi="Arial" w:cs="Arial"/>
          <w:b/>
          <w:sz w:val="20"/>
          <w:szCs w:val="20"/>
        </w:rPr>
        <w:t xml:space="preserve"> oddziaływanie na środowisko</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 xml:space="preserve">Punkt ten wypełnia się tylko wtedy, gdy zgodnie z Konwencją o ocenach oddziaływania na środowisko w kontekście </w:t>
      </w:r>
      <w:r w:rsidR="00A87830" w:rsidRPr="00E41C13">
        <w:rPr>
          <w:rFonts w:ascii="Arial" w:hAnsi="Arial" w:cs="Arial"/>
          <w:i/>
          <w:sz w:val="20"/>
          <w:szCs w:val="20"/>
        </w:rPr>
        <w:t>trans granicznym sporządzona dnia 25 lutego 1991r.</w:t>
      </w:r>
      <w:r w:rsidRPr="00E41C13">
        <w:rPr>
          <w:rFonts w:ascii="Arial" w:hAnsi="Arial" w:cs="Arial"/>
          <w:i/>
          <w:sz w:val="20"/>
          <w:szCs w:val="20"/>
        </w:rPr>
        <w:t xml:space="preserve"> (D</w:t>
      </w:r>
      <w:r w:rsidR="00E41C13">
        <w:rPr>
          <w:rFonts w:ascii="Arial" w:hAnsi="Arial" w:cs="Arial"/>
          <w:i/>
          <w:sz w:val="20"/>
          <w:szCs w:val="20"/>
        </w:rPr>
        <w:t>z. U. z 1999r. Nr 96 poz. 1110)</w:t>
      </w:r>
      <w:r w:rsidR="00E41C13">
        <w:rPr>
          <w:rFonts w:ascii="Arial" w:hAnsi="Arial" w:cs="Arial"/>
          <w:i/>
          <w:sz w:val="20"/>
          <w:szCs w:val="20"/>
        </w:rPr>
        <w:br/>
      </w:r>
      <w:r w:rsidRPr="00E41C13">
        <w:rPr>
          <w:rFonts w:ascii="Arial" w:hAnsi="Arial" w:cs="Arial"/>
          <w:i/>
          <w:sz w:val="20"/>
          <w:szCs w:val="20"/>
        </w:rPr>
        <w:t>i art. 10</w:t>
      </w:r>
      <w:r w:rsidR="00A87830" w:rsidRPr="00E41C13">
        <w:rPr>
          <w:rFonts w:ascii="Arial" w:hAnsi="Arial" w:cs="Arial"/>
          <w:i/>
          <w:sz w:val="20"/>
          <w:szCs w:val="20"/>
        </w:rPr>
        <w:t xml:space="preserve">4 </w:t>
      </w:r>
      <w:r w:rsidRPr="00E41C13">
        <w:rPr>
          <w:rFonts w:ascii="Arial" w:hAnsi="Arial" w:cs="Arial"/>
          <w:i/>
          <w:sz w:val="20"/>
          <w:szCs w:val="20"/>
        </w:rPr>
        <w:t xml:space="preserve">ustawy </w:t>
      </w:r>
      <w:proofErr w:type="spellStart"/>
      <w:r w:rsidRPr="00E41C13">
        <w:rPr>
          <w:rFonts w:ascii="Arial" w:hAnsi="Arial" w:cs="Arial"/>
          <w:i/>
          <w:sz w:val="20"/>
          <w:szCs w:val="20"/>
        </w:rPr>
        <w:t>ooś</w:t>
      </w:r>
      <w:proofErr w:type="spellEnd"/>
      <w:r w:rsidRPr="00E41C13">
        <w:rPr>
          <w:rFonts w:ascii="Arial" w:hAnsi="Arial" w:cs="Arial"/>
          <w:i/>
          <w:sz w:val="20"/>
          <w:szCs w:val="20"/>
        </w:rPr>
        <w:t xml:space="preserve"> zachodzą przesłanki do przeprowadzenia postępowania w sprawie oceny oddziaływania na środowisko w kontekście </w:t>
      </w:r>
      <w:proofErr w:type="spellStart"/>
      <w:r w:rsidRPr="00E41C13">
        <w:rPr>
          <w:rFonts w:ascii="Arial" w:hAnsi="Arial" w:cs="Arial"/>
          <w:i/>
          <w:sz w:val="20"/>
          <w:szCs w:val="20"/>
        </w:rPr>
        <w:t>transgranicznym</w:t>
      </w:r>
      <w:proofErr w:type="spellEnd"/>
      <w:r w:rsidRPr="00E41C13">
        <w:rPr>
          <w:rFonts w:ascii="Arial" w:hAnsi="Arial" w:cs="Arial"/>
          <w:i/>
          <w:sz w:val="20"/>
          <w:szCs w:val="20"/>
        </w:rPr>
        <w:t xml:space="preserve">. </w:t>
      </w:r>
    </w:p>
    <w:p w:rsidR="00A87830" w:rsidRPr="00E41C13" w:rsidRDefault="00A87830" w:rsidP="00FF3C76">
      <w:pPr>
        <w:jc w:val="both"/>
        <w:rPr>
          <w:rFonts w:ascii="Arial" w:hAnsi="Arial" w:cs="Arial"/>
          <w:b/>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FF3C76" w:rsidRPr="00E41C13" w:rsidRDefault="00FF3C76" w:rsidP="00FF3C76">
      <w:pPr>
        <w:ind w:left="360"/>
        <w:jc w:val="both"/>
        <w:rPr>
          <w:rFonts w:ascii="Arial" w:hAnsi="Arial" w:cs="Arial"/>
          <w:b/>
          <w:sz w:val="20"/>
          <w:szCs w:val="20"/>
        </w:rPr>
      </w:pPr>
    </w:p>
    <w:p w:rsidR="00FF3C76" w:rsidRPr="00E41C13" w:rsidRDefault="00FF3C76" w:rsidP="00FF3C76">
      <w:pPr>
        <w:numPr>
          <w:ilvl w:val="0"/>
          <w:numId w:val="1"/>
        </w:numPr>
        <w:jc w:val="both"/>
        <w:rPr>
          <w:rFonts w:ascii="Arial" w:hAnsi="Arial" w:cs="Arial"/>
          <w:b/>
          <w:sz w:val="20"/>
          <w:szCs w:val="20"/>
        </w:rPr>
      </w:pPr>
      <w:r w:rsidRPr="00E41C13">
        <w:rPr>
          <w:rFonts w:ascii="Arial" w:hAnsi="Arial" w:cs="Arial"/>
          <w:b/>
          <w:sz w:val="20"/>
          <w:szCs w:val="20"/>
        </w:rPr>
        <w:t>Obszary podlegające ochronie na podstawie ustawy z dnia 16 kwietnia 2004r.</w:t>
      </w:r>
      <w:r w:rsidR="00E41C13">
        <w:rPr>
          <w:rFonts w:ascii="Arial" w:hAnsi="Arial" w:cs="Arial"/>
          <w:b/>
          <w:sz w:val="20"/>
          <w:szCs w:val="20"/>
        </w:rPr>
        <w:br/>
      </w:r>
      <w:r w:rsidRPr="00E41C13">
        <w:rPr>
          <w:rFonts w:ascii="Arial" w:hAnsi="Arial" w:cs="Arial"/>
          <w:b/>
          <w:sz w:val="20"/>
          <w:szCs w:val="20"/>
        </w:rPr>
        <w:t xml:space="preserve">o ochronie przyrody </w:t>
      </w:r>
      <w:r w:rsidR="00A251B3" w:rsidRPr="00E41C13">
        <w:rPr>
          <w:rFonts w:ascii="Arial" w:hAnsi="Arial" w:cs="Arial"/>
          <w:b/>
          <w:sz w:val="20"/>
          <w:szCs w:val="20"/>
        </w:rPr>
        <w:t xml:space="preserve">oraz korytarze ekologiczne, </w:t>
      </w:r>
      <w:r w:rsidRPr="00E41C13">
        <w:rPr>
          <w:rFonts w:ascii="Arial" w:hAnsi="Arial" w:cs="Arial"/>
          <w:b/>
          <w:sz w:val="20"/>
          <w:szCs w:val="20"/>
        </w:rPr>
        <w:t>znajdujące się w zasięgu znaczącego oddziaływania przedsięwzięcia</w:t>
      </w:r>
    </w:p>
    <w:p w:rsidR="00FF3C76" w:rsidRPr="00E41C13" w:rsidRDefault="00FF3C76" w:rsidP="00FF3C76">
      <w:pPr>
        <w:jc w:val="both"/>
        <w:rPr>
          <w:rFonts w:ascii="Arial" w:hAnsi="Arial" w:cs="Arial"/>
          <w:b/>
          <w:sz w:val="20"/>
          <w:szCs w:val="20"/>
        </w:rPr>
      </w:pPr>
    </w:p>
    <w:p w:rsidR="00FF3C76" w:rsidRPr="00E41C13" w:rsidRDefault="00FF3C76" w:rsidP="00FF3C76">
      <w:pPr>
        <w:jc w:val="both"/>
        <w:rPr>
          <w:rFonts w:ascii="Arial" w:hAnsi="Arial" w:cs="Arial"/>
          <w:i/>
          <w:sz w:val="20"/>
          <w:szCs w:val="20"/>
        </w:rPr>
      </w:pPr>
      <w:r w:rsidRPr="00E41C13">
        <w:rPr>
          <w:rFonts w:ascii="Arial" w:hAnsi="Arial" w:cs="Arial"/>
          <w:i/>
          <w:sz w:val="20"/>
          <w:szCs w:val="20"/>
        </w:rPr>
        <w:t xml:space="preserve">W punkcie tym należy odnieść się do wszystkich form ochrony przyrody (parki narodowe, rezerwaty, parki krajobrazowe, pomniki przyrody, obszary Natura 2000, itp.), które znajdują się w pobliżu planowanego przedsięwzięcia lub mogą zostać narażone na jego oddziaływanie. W przypadku obszarów Natura 2000 </w:t>
      </w:r>
      <w:r w:rsidRPr="00E41C13">
        <w:rPr>
          <w:rFonts w:ascii="Arial" w:hAnsi="Arial" w:cs="Arial"/>
          <w:b/>
          <w:i/>
          <w:sz w:val="20"/>
          <w:szCs w:val="20"/>
        </w:rPr>
        <w:t>zawsze</w:t>
      </w:r>
      <w:r w:rsidRPr="00E41C13">
        <w:rPr>
          <w:rFonts w:ascii="Arial" w:hAnsi="Arial" w:cs="Arial"/>
          <w:i/>
          <w:sz w:val="20"/>
          <w:szCs w:val="20"/>
        </w:rPr>
        <w:t xml:space="preserve"> należy wskazać odległość, w której znajdują się najbliższe obszary Natura </w:t>
      </w:r>
      <w:smartTag w:uri="urn:schemas-microsoft-com:office:smarttags" w:element="metricconverter">
        <w:smartTagPr>
          <w:attr w:name="ProductID" w:val="2000, a"/>
        </w:smartTagPr>
        <w:r w:rsidRPr="00E41C13">
          <w:rPr>
            <w:rFonts w:ascii="Arial" w:hAnsi="Arial" w:cs="Arial"/>
            <w:i/>
            <w:sz w:val="20"/>
            <w:szCs w:val="20"/>
          </w:rPr>
          <w:t>2000, a</w:t>
        </w:r>
      </w:smartTag>
      <w:r w:rsidRPr="00E41C13">
        <w:rPr>
          <w:rFonts w:ascii="Arial" w:hAnsi="Arial" w:cs="Arial"/>
          <w:i/>
          <w:sz w:val="20"/>
          <w:szCs w:val="20"/>
        </w:rPr>
        <w:t xml:space="preserve"> tam, gdzie jest to uzasadnione (np. zagrożeniami</w:t>
      </w:r>
      <w:r w:rsidR="00E41C13">
        <w:rPr>
          <w:rFonts w:ascii="Arial" w:hAnsi="Arial" w:cs="Arial"/>
          <w:i/>
          <w:sz w:val="20"/>
          <w:szCs w:val="20"/>
        </w:rPr>
        <w:t>) miejsca występowania siedlisk</w:t>
      </w:r>
      <w:r w:rsidR="00E41C13">
        <w:rPr>
          <w:rFonts w:ascii="Arial" w:hAnsi="Arial" w:cs="Arial"/>
          <w:i/>
          <w:sz w:val="20"/>
          <w:szCs w:val="20"/>
        </w:rPr>
        <w:br/>
      </w:r>
      <w:r w:rsidRPr="00E41C13">
        <w:rPr>
          <w:rFonts w:ascii="Arial" w:hAnsi="Arial" w:cs="Arial"/>
          <w:i/>
          <w:sz w:val="20"/>
          <w:szCs w:val="20"/>
        </w:rPr>
        <w:t xml:space="preserve">i gatunków chronionych w ramach Europejskiej Sieci Ekologicznej Natura 2000. Ponadto, w przypadku braku możliwości wystąpienia oddziaływania na obszary Natura 2000 </w:t>
      </w:r>
      <w:r w:rsidRPr="00E41C13">
        <w:rPr>
          <w:rFonts w:ascii="Arial" w:hAnsi="Arial" w:cs="Arial"/>
          <w:b/>
          <w:i/>
          <w:sz w:val="20"/>
          <w:szCs w:val="20"/>
        </w:rPr>
        <w:t>zawsze</w:t>
      </w:r>
      <w:r w:rsidR="00E1202F" w:rsidRPr="00E41C13">
        <w:rPr>
          <w:rFonts w:ascii="Arial" w:hAnsi="Arial" w:cs="Arial"/>
          <w:i/>
          <w:sz w:val="20"/>
          <w:szCs w:val="20"/>
        </w:rPr>
        <w:t xml:space="preserve"> należy ten fakt uzasadnić.</w:t>
      </w:r>
    </w:p>
    <w:p w:rsidR="00E1202F" w:rsidRPr="00E41C13" w:rsidRDefault="00E1202F" w:rsidP="00FF3C76">
      <w:pPr>
        <w:jc w:val="both"/>
        <w:rPr>
          <w:rFonts w:ascii="Arial" w:hAnsi="Arial" w:cs="Arial"/>
          <w:i/>
          <w:sz w:val="20"/>
          <w:szCs w:val="20"/>
        </w:rPr>
      </w:pPr>
      <w:r w:rsidRPr="00E41C13">
        <w:rPr>
          <w:rFonts w:ascii="Arial" w:hAnsi="Arial" w:cs="Arial"/>
          <w:i/>
          <w:sz w:val="20"/>
          <w:szCs w:val="20"/>
        </w:rPr>
        <w:t>Korytarze ekologiczne Mie zostały wymienione w katalogu form Ochrony przyrody zawartym w art. 6 ust. 1 ustawy o ochronie przyrody, w związku z tym należy odrębnie uwzględnić ten element Ochrony przyrody.</w:t>
      </w:r>
    </w:p>
    <w:p w:rsidR="00E1202F" w:rsidRPr="00E41C13" w:rsidRDefault="00E1202F" w:rsidP="00FF3C76">
      <w:pPr>
        <w:jc w:val="both"/>
        <w:rPr>
          <w:rFonts w:ascii="Arial" w:hAnsi="Arial" w:cs="Arial"/>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7B2A66" w:rsidRPr="00E41C13" w:rsidRDefault="007B2A66" w:rsidP="00FF3C76">
      <w:pPr>
        <w:jc w:val="both"/>
        <w:rPr>
          <w:rFonts w:ascii="Arial" w:hAnsi="Arial" w:cs="Arial"/>
          <w:i/>
          <w:sz w:val="20"/>
          <w:szCs w:val="20"/>
        </w:rPr>
      </w:pPr>
    </w:p>
    <w:p w:rsidR="007B2A66" w:rsidRPr="00E41C13" w:rsidRDefault="003B20E7" w:rsidP="007B2A66">
      <w:pPr>
        <w:pStyle w:val="Akapitzlist"/>
        <w:numPr>
          <w:ilvl w:val="0"/>
          <w:numId w:val="1"/>
        </w:numPr>
        <w:jc w:val="both"/>
        <w:rPr>
          <w:rFonts w:ascii="Arial" w:hAnsi="Arial" w:cs="Arial"/>
          <w:b/>
          <w:sz w:val="20"/>
          <w:szCs w:val="20"/>
        </w:rPr>
      </w:pPr>
      <w:r w:rsidRPr="00E41C13">
        <w:rPr>
          <w:rFonts w:ascii="Arial" w:hAnsi="Arial" w:cs="Arial"/>
          <w:b/>
          <w:sz w:val="20"/>
          <w:szCs w:val="20"/>
        </w:rPr>
        <w:t xml:space="preserve"> </w:t>
      </w:r>
      <w:r w:rsidR="00C570C6" w:rsidRPr="00E41C13">
        <w:rPr>
          <w:rFonts w:ascii="Arial" w:hAnsi="Arial" w:cs="Arial"/>
          <w:b/>
          <w:sz w:val="20"/>
          <w:szCs w:val="20"/>
        </w:rPr>
        <w:t>Wpływ planowanej drogi na bezpieczeństwo ruc</w:t>
      </w:r>
      <w:r w:rsidR="00E41C13">
        <w:rPr>
          <w:rFonts w:ascii="Arial" w:hAnsi="Arial" w:cs="Arial"/>
          <w:b/>
          <w:sz w:val="20"/>
          <w:szCs w:val="20"/>
        </w:rPr>
        <w:t>hu drogowego, w przypadku drogi</w:t>
      </w:r>
      <w:r w:rsidR="00E41C13">
        <w:rPr>
          <w:rFonts w:ascii="Arial" w:hAnsi="Arial" w:cs="Arial"/>
          <w:b/>
          <w:sz w:val="20"/>
          <w:szCs w:val="20"/>
        </w:rPr>
        <w:br/>
      </w:r>
      <w:r w:rsidR="00C570C6" w:rsidRPr="00E41C13">
        <w:rPr>
          <w:rFonts w:ascii="Arial" w:hAnsi="Arial" w:cs="Arial"/>
          <w:b/>
          <w:sz w:val="20"/>
          <w:szCs w:val="20"/>
        </w:rPr>
        <w:t>w transeuropejskiej sieci drogowej:</w:t>
      </w:r>
    </w:p>
    <w:p w:rsidR="00C570C6" w:rsidRPr="00E41C13" w:rsidRDefault="00C570C6" w:rsidP="00E41C13">
      <w:pPr>
        <w:jc w:val="both"/>
        <w:rPr>
          <w:rFonts w:ascii="Arial" w:hAnsi="Arial" w:cs="Arial"/>
          <w:sz w:val="20"/>
          <w:szCs w:val="20"/>
        </w:rPr>
      </w:pPr>
      <w:r w:rsidRPr="00E41C13">
        <w:rPr>
          <w:rFonts w:ascii="Arial" w:hAnsi="Arial" w:cs="Arial"/>
          <w:sz w:val="20"/>
          <w:szCs w:val="20"/>
        </w:rPr>
        <w:t>………………………………………………………………………………………………………………………………………………………………</w:t>
      </w:r>
      <w:r w:rsidR="00E41C13">
        <w:rPr>
          <w:rFonts w:ascii="Arial" w:hAnsi="Arial" w:cs="Arial"/>
          <w:sz w:val="20"/>
          <w:szCs w:val="20"/>
        </w:rPr>
        <w:t>……………………………………………..</w:t>
      </w:r>
      <w:r w:rsidRPr="00E41C13">
        <w:rPr>
          <w:rFonts w:ascii="Arial" w:hAnsi="Arial" w:cs="Arial"/>
          <w:sz w:val="20"/>
          <w:szCs w:val="20"/>
        </w:rPr>
        <w:t>……………………………….</w:t>
      </w:r>
    </w:p>
    <w:p w:rsidR="00C570C6" w:rsidRPr="00E41C13" w:rsidRDefault="00C570C6" w:rsidP="00C570C6">
      <w:pPr>
        <w:jc w:val="both"/>
        <w:rPr>
          <w:rFonts w:ascii="Arial" w:hAnsi="Arial" w:cs="Arial"/>
          <w:b/>
          <w:sz w:val="20"/>
          <w:szCs w:val="20"/>
        </w:rPr>
      </w:pPr>
    </w:p>
    <w:p w:rsidR="00C570C6" w:rsidRPr="00E41C13" w:rsidRDefault="00C570C6" w:rsidP="00C570C6">
      <w:pPr>
        <w:pStyle w:val="Akapitzlist"/>
        <w:numPr>
          <w:ilvl w:val="0"/>
          <w:numId w:val="1"/>
        </w:numPr>
        <w:jc w:val="both"/>
        <w:rPr>
          <w:rFonts w:ascii="Arial" w:hAnsi="Arial" w:cs="Arial"/>
          <w:b/>
          <w:sz w:val="20"/>
          <w:szCs w:val="20"/>
        </w:rPr>
      </w:pPr>
      <w:r w:rsidRPr="00E41C13">
        <w:rPr>
          <w:rFonts w:ascii="Arial" w:hAnsi="Arial" w:cs="Arial"/>
          <w:b/>
          <w:sz w:val="20"/>
          <w:szCs w:val="20"/>
        </w:rPr>
        <w:t>Przedsięwzięcia realizowane i zrealizowane, znajdujące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rsidR="00E41C13" w:rsidRDefault="00E41C13" w:rsidP="00C570C6">
      <w:pPr>
        <w:jc w:val="both"/>
        <w:rPr>
          <w:rFonts w:ascii="Arial" w:hAnsi="Arial" w:cs="Arial"/>
          <w:i/>
          <w:sz w:val="20"/>
          <w:szCs w:val="20"/>
        </w:rPr>
      </w:pPr>
    </w:p>
    <w:p w:rsidR="00C570C6" w:rsidRPr="00E41C13" w:rsidRDefault="00C570C6" w:rsidP="00C570C6">
      <w:pPr>
        <w:jc w:val="both"/>
        <w:rPr>
          <w:rFonts w:ascii="Arial" w:hAnsi="Arial" w:cs="Arial"/>
          <w:i/>
          <w:sz w:val="20"/>
          <w:szCs w:val="20"/>
        </w:rPr>
      </w:pPr>
      <w:r w:rsidRPr="00E41C13">
        <w:rPr>
          <w:rFonts w:ascii="Arial" w:hAnsi="Arial" w:cs="Arial"/>
          <w:i/>
          <w:sz w:val="20"/>
          <w:szCs w:val="20"/>
        </w:rPr>
        <w:t>W punkcie tym należy zawrzeć informacje o wszystkich realizowanych lub zrealizowanych przedsięwzięciach, tj. niezależnie od tego, czy wydano dla nich decyzję o środowiskowych uwarunkowaniach, których oddziaływania mogą prowadzić do skumulowania oddziaływań</w:t>
      </w:r>
      <w:r w:rsidR="00E41C13">
        <w:rPr>
          <w:rFonts w:ascii="Arial" w:hAnsi="Arial" w:cs="Arial"/>
          <w:i/>
          <w:sz w:val="20"/>
          <w:szCs w:val="20"/>
        </w:rPr>
        <w:br/>
      </w:r>
      <w:r w:rsidRPr="00E41C13">
        <w:rPr>
          <w:rFonts w:ascii="Arial" w:hAnsi="Arial" w:cs="Arial"/>
          <w:i/>
          <w:sz w:val="20"/>
          <w:szCs w:val="20"/>
        </w:rPr>
        <w:t>z planowanym przedsięwzięciem.</w:t>
      </w:r>
    </w:p>
    <w:p w:rsidR="00FF3C76" w:rsidRPr="00E41C13" w:rsidRDefault="00C570C6" w:rsidP="00FF3C76">
      <w:pPr>
        <w:jc w:val="both"/>
        <w:rPr>
          <w:rFonts w:ascii="Arial" w:hAnsi="Arial" w:cs="Arial"/>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C17C2A" w:rsidRPr="00E41C13" w:rsidRDefault="00C17C2A" w:rsidP="00FF3C76">
      <w:pPr>
        <w:jc w:val="both"/>
        <w:rPr>
          <w:rFonts w:ascii="Arial" w:hAnsi="Arial" w:cs="Arial"/>
          <w:i/>
          <w:sz w:val="20"/>
          <w:szCs w:val="20"/>
        </w:rPr>
      </w:pPr>
    </w:p>
    <w:p w:rsidR="00C17C2A" w:rsidRPr="00E41C13" w:rsidRDefault="00C17C2A" w:rsidP="00C17C2A">
      <w:pPr>
        <w:pStyle w:val="Akapitzlist"/>
        <w:numPr>
          <w:ilvl w:val="0"/>
          <w:numId w:val="1"/>
        </w:numPr>
        <w:jc w:val="both"/>
        <w:rPr>
          <w:rFonts w:ascii="Arial" w:hAnsi="Arial" w:cs="Arial"/>
          <w:b/>
          <w:sz w:val="20"/>
          <w:szCs w:val="20"/>
        </w:rPr>
      </w:pPr>
      <w:r w:rsidRPr="00E41C13">
        <w:rPr>
          <w:rFonts w:ascii="Arial" w:hAnsi="Arial" w:cs="Arial"/>
          <w:b/>
          <w:sz w:val="20"/>
          <w:szCs w:val="20"/>
        </w:rPr>
        <w:t>Ryzyko wystąpienia poważnej awarii lub katastrofy naturalnej i budowlanej:</w:t>
      </w:r>
    </w:p>
    <w:p w:rsidR="00FF3C76" w:rsidRPr="00E41C13" w:rsidRDefault="00C17C2A" w:rsidP="00FF3C76">
      <w:pPr>
        <w:jc w:val="both"/>
        <w:rPr>
          <w:rFonts w:ascii="Arial" w:hAnsi="Arial" w:cs="Arial"/>
          <w:sz w:val="20"/>
          <w:szCs w:val="20"/>
        </w:rPr>
      </w:pPr>
      <w:r w:rsidRPr="00E41C13">
        <w:rPr>
          <w:rFonts w:ascii="Arial" w:hAnsi="Arial" w:cs="Arial"/>
          <w:sz w:val="20"/>
          <w:szCs w:val="20"/>
        </w:rPr>
        <w:t>…………………………………………………………………………………………………………………………………………………………………………………………</w:t>
      </w:r>
      <w:r w:rsidR="00E41C13">
        <w:rPr>
          <w:rFonts w:ascii="Arial" w:hAnsi="Arial" w:cs="Arial"/>
          <w:sz w:val="20"/>
          <w:szCs w:val="20"/>
        </w:rPr>
        <w:t>………………………………………….</w:t>
      </w:r>
      <w:r w:rsidRPr="00E41C13">
        <w:rPr>
          <w:rFonts w:ascii="Arial" w:hAnsi="Arial" w:cs="Arial"/>
          <w:sz w:val="20"/>
          <w:szCs w:val="20"/>
        </w:rPr>
        <w:t>…………</w:t>
      </w:r>
    </w:p>
    <w:p w:rsidR="00C17C2A" w:rsidRPr="00E41C13" w:rsidRDefault="00C17C2A" w:rsidP="00FF3C76">
      <w:pPr>
        <w:jc w:val="both"/>
        <w:rPr>
          <w:rFonts w:ascii="Arial" w:hAnsi="Arial" w:cs="Arial"/>
          <w:sz w:val="20"/>
          <w:szCs w:val="20"/>
        </w:rPr>
      </w:pPr>
    </w:p>
    <w:p w:rsidR="00C17C2A" w:rsidRPr="00E41C13" w:rsidRDefault="00C17C2A" w:rsidP="00C17C2A">
      <w:pPr>
        <w:pStyle w:val="Akapitzlist"/>
        <w:numPr>
          <w:ilvl w:val="0"/>
          <w:numId w:val="1"/>
        </w:numPr>
        <w:jc w:val="both"/>
        <w:rPr>
          <w:rFonts w:ascii="Arial" w:hAnsi="Arial" w:cs="Arial"/>
          <w:b/>
          <w:sz w:val="20"/>
          <w:szCs w:val="20"/>
        </w:rPr>
      </w:pPr>
      <w:r w:rsidRPr="00E41C13">
        <w:rPr>
          <w:rFonts w:ascii="Arial" w:hAnsi="Arial" w:cs="Arial"/>
          <w:b/>
          <w:sz w:val="20"/>
          <w:szCs w:val="20"/>
        </w:rPr>
        <w:t>Przewidywane ilości i rodzaje wytwarzanych odpadów oraz ich wpływie na środowisko:</w:t>
      </w:r>
    </w:p>
    <w:p w:rsidR="00C17C2A" w:rsidRPr="00E41C13" w:rsidRDefault="00C17C2A" w:rsidP="00C17C2A">
      <w:pPr>
        <w:jc w:val="both"/>
        <w:rPr>
          <w:rFonts w:ascii="Arial" w:hAnsi="Arial" w:cs="Arial"/>
          <w:i/>
          <w:sz w:val="20"/>
          <w:szCs w:val="20"/>
        </w:rPr>
      </w:pPr>
      <w:r w:rsidRPr="00E41C13">
        <w:rPr>
          <w:rFonts w:ascii="Arial" w:hAnsi="Arial" w:cs="Arial"/>
          <w:i/>
          <w:sz w:val="20"/>
          <w:szCs w:val="20"/>
        </w:rPr>
        <w:t>W punkcie tym należy zawrzeć informację na temat wpływu na środowisko związanego z gospodarka odpadami (przez co należy rozumieć wytwarzanie odpadów i gospodarowanie odpadami.</w:t>
      </w:r>
    </w:p>
    <w:p w:rsidR="00C17C2A" w:rsidRPr="00E41C13" w:rsidRDefault="00C17C2A" w:rsidP="00C17C2A">
      <w:pPr>
        <w:jc w:val="both"/>
        <w:rPr>
          <w:rFonts w:ascii="Arial" w:hAnsi="Arial" w:cs="Arial"/>
          <w:i/>
          <w:sz w:val="20"/>
          <w:szCs w:val="20"/>
        </w:rPr>
      </w:pPr>
      <w:r w:rsidRPr="00E41C13">
        <w:rPr>
          <w:rFonts w:ascii="Arial" w:hAnsi="Arial" w:cs="Arial"/>
          <w:i/>
          <w:sz w:val="20"/>
          <w:szCs w:val="20"/>
        </w:rPr>
        <w:t>…………………………………………………………………………………………………………………………………………………………………………………………………………</w:t>
      </w:r>
      <w:r w:rsidR="00E41C13">
        <w:rPr>
          <w:rFonts w:ascii="Arial" w:hAnsi="Arial" w:cs="Arial"/>
          <w:i/>
          <w:sz w:val="20"/>
          <w:szCs w:val="20"/>
        </w:rPr>
        <w:t>………………</w:t>
      </w:r>
      <w:r w:rsidRPr="00E41C13">
        <w:rPr>
          <w:rFonts w:ascii="Arial" w:hAnsi="Arial" w:cs="Arial"/>
          <w:i/>
          <w:sz w:val="20"/>
          <w:szCs w:val="20"/>
        </w:rPr>
        <w:t>…………………….</w:t>
      </w:r>
    </w:p>
    <w:p w:rsidR="00C17C2A" w:rsidRDefault="00C17C2A" w:rsidP="00C17C2A">
      <w:pPr>
        <w:jc w:val="both"/>
        <w:rPr>
          <w:rFonts w:ascii="Arial" w:hAnsi="Arial" w:cs="Arial"/>
          <w:i/>
          <w:sz w:val="20"/>
          <w:szCs w:val="20"/>
        </w:rPr>
      </w:pPr>
    </w:p>
    <w:p w:rsidR="00E41C13" w:rsidRPr="00E41C13" w:rsidRDefault="00E41C13" w:rsidP="00C17C2A">
      <w:pPr>
        <w:jc w:val="both"/>
        <w:rPr>
          <w:rFonts w:ascii="Arial" w:hAnsi="Arial" w:cs="Arial"/>
          <w:i/>
          <w:sz w:val="20"/>
          <w:szCs w:val="20"/>
        </w:rPr>
      </w:pPr>
    </w:p>
    <w:p w:rsidR="00C17C2A" w:rsidRPr="00E41C13" w:rsidRDefault="00C17C2A" w:rsidP="00E41C13">
      <w:pPr>
        <w:pStyle w:val="Akapitzlist"/>
        <w:numPr>
          <w:ilvl w:val="0"/>
          <w:numId w:val="1"/>
        </w:numPr>
        <w:jc w:val="both"/>
        <w:rPr>
          <w:rFonts w:ascii="Arial" w:hAnsi="Arial" w:cs="Arial"/>
          <w:b/>
          <w:sz w:val="20"/>
          <w:szCs w:val="20"/>
        </w:rPr>
      </w:pPr>
      <w:r w:rsidRPr="00E41C13">
        <w:rPr>
          <w:rFonts w:ascii="Arial" w:hAnsi="Arial" w:cs="Arial"/>
          <w:b/>
          <w:sz w:val="20"/>
          <w:szCs w:val="20"/>
        </w:rPr>
        <w:lastRenderedPageBreak/>
        <w:t>Prace rozbiórkowe dotyczące przedsięwzięć mogących znacząco oddziaływać na środowisko:</w:t>
      </w:r>
    </w:p>
    <w:p w:rsidR="00C17C2A" w:rsidRPr="00E41C13" w:rsidRDefault="00C17C2A" w:rsidP="00C17C2A">
      <w:pPr>
        <w:jc w:val="both"/>
        <w:rPr>
          <w:rFonts w:ascii="Arial" w:hAnsi="Arial" w:cs="Arial"/>
          <w:sz w:val="20"/>
          <w:szCs w:val="20"/>
        </w:rPr>
      </w:pPr>
      <w:r w:rsidRPr="00E41C13">
        <w:rPr>
          <w:rFonts w:ascii="Arial" w:hAnsi="Arial" w:cs="Arial"/>
          <w:sz w:val="20"/>
          <w:szCs w:val="20"/>
        </w:rPr>
        <w:t>…………………………………………………………………………………………………………………………………………………………………</w:t>
      </w:r>
      <w:r w:rsidR="00E41C13">
        <w:rPr>
          <w:rFonts w:ascii="Arial" w:hAnsi="Arial" w:cs="Arial"/>
          <w:sz w:val="20"/>
          <w:szCs w:val="20"/>
        </w:rPr>
        <w:t>………………………………………….</w:t>
      </w:r>
      <w:r w:rsidRPr="00E41C13">
        <w:rPr>
          <w:rFonts w:ascii="Arial" w:hAnsi="Arial" w:cs="Arial"/>
          <w:sz w:val="20"/>
          <w:szCs w:val="20"/>
        </w:rPr>
        <w:t>…………………………………</w:t>
      </w:r>
    </w:p>
    <w:p w:rsidR="00C17C2A" w:rsidRPr="00E41C13" w:rsidRDefault="00C17C2A" w:rsidP="00C17C2A">
      <w:pPr>
        <w:jc w:val="both"/>
        <w:rPr>
          <w:rFonts w:ascii="Arial" w:hAnsi="Arial" w:cs="Arial"/>
          <w:sz w:val="20"/>
          <w:szCs w:val="20"/>
        </w:rPr>
      </w:pPr>
    </w:p>
    <w:p w:rsidR="00C17C2A" w:rsidRPr="00E41C13" w:rsidRDefault="00C17C2A" w:rsidP="00C17C2A">
      <w:pPr>
        <w:jc w:val="both"/>
        <w:rPr>
          <w:rFonts w:ascii="Arial" w:hAnsi="Arial" w:cs="Arial"/>
          <w:sz w:val="20"/>
          <w:szCs w:val="20"/>
        </w:rPr>
      </w:pPr>
    </w:p>
    <w:p w:rsidR="00FF3C76" w:rsidRPr="00E41C13" w:rsidRDefault="00FF3C76" w:rsidP="00FF3C76">
      <w:pPr>
        <w:jc w:val="both"/>
        <w:rPr>
          <w:rFonts w:ascii="Arial" w:hAnsi="Arial" w:cs="Arial"/>
          <w:i/>
          <w:sz w:val="20"/>
          <w:szCs w:val="20"/>
        </w:rPr>
      </w:pPr>
    </w:p>
    <w:p w:rsidR="00FF3C76" w:rsidRPr="00E41C13" w:rsidRDefault="00FF3C76" w:rsidP="00FF3C76">
      <w:pPr>
        <w:jc w:val="both"/>
        <w:rPr>
          <w:rFonts w:ascii="Arial" w:hAnsi="Arial" w:cs="Arial"/>
          <w:i/>
          <w:sz w:val="20"/>
          <w:szCs w:val="20"/>
        </w:rPr>
      </w:pPr>
    </w:p>
    <w:p w:rsidR="00FF3C76" w:rsidRPr="00E41C13" w:rsidRDefault="00C17C2A" w:rsidP="00FF3C76">
      <w:pPr>
        <w:jc w:val="both"/>
        <w:rPr>
          <w:rFonts w:ascii="Arial" w:hAnsi="Arial" w:cs="Arial"/>
          <w:i/>
          <w:sz w:val="20"/>
          <w:szCs w:val="20"/>
        </w:rPr>
      </w:pP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r>
      <w:r w:rsidRPr="00E41C13">
        <w:rPr>
          <w:rFonts w:ascii="Arial" w:hAnsi="Arial" w:cs="Arial"/>
          <w:i/>
          <w:sz w:val="20"/>
          <w:szCs w:val="20"/>
        </w:rPr>
        <w:tab/>
        <w:t>………………………………………</w:t>
      </w:r>
    </w:p>
    <w:p w:rsidR="00FF3C76" w:rsidRPr="00E41C13" w:rsidRDefault="00E41C13" w:rsidP="00FF3C76">
      <w:pPr>
        <w:ind w:left="5664" w:firstLine="708"/>
        <w:jc w:val="both"/>
        <w:rPr>
          <w:rFonts w:ascii="Arial" w:hAnsi="Arial" w:cs="Arial"/>
          <w:i/>
          <w:sz w:val="20"/>
          <w:szCs w:val="20"/>
          <w:vertAlign w:val="superscript"/>
        </w:rPr>
      </w:pPr>
      <w:r w:rsidRPr="00E41C13">
        <w:rPr>
          <w:rFonts w:ascii="Arial" w:hAnsi="Arial" w:cs="Arial"/>
          <w:i/>
          <w:sz w:val="20"/>
          <w:szCs w:val="20"/>
          <w:vertAlign w:val="superscript"/>
        </w:rPr>
        <w:t>(</w:t>
      </w:r>
      <w:r w:rsidR="00FF3C76" w:rsidRPr="00E41C13">
        <w:rPr>
          <w:rFonts w:ascii="Arial" w:hAnsi="Arial" w:cs="Arial"/>
          <w:i/>
          <w:sz w:val="20"/>
          <w:szCs w:val="20"/>
          <w:vertAlign w:val="superscript"/>
        </w:rPr>
        <w:t>podpis wnioskodawcy</w:t>
      </w:r>
      <w:r w:rsidRPr="00E41C13">
        <w:rPr>
          <w:rFonts w:ascii="Arial" w:hAnsi="Arial" w:cs="Arial"/>
          <w:i/>
          <w:sz w:val="20"/>
          <w:szCs w:val="20"/>
          <w:vertAlign w:val="superscript"/>
        </w:rPr>
        <w:t>)</w:t>
      </w:r>
    </w:p>
    <w:p w:rsidR="00C17C2A" w:rsidRPr="00E41C13" w:rsidRDefault="00C17C2A" w:rsidP="00C17C2A">
      <w:pPr>
        <w:jc w:val="both"/>
        <w:rPr>
          <w:rFonts w:ascii="Arial" w:hAnsi="Arial" w:cs="Arial"/>
          <w:i/>
          <w:sz w:val="20"/>
          <w:szCs w:val="20"/>
        </w:rPr>
      </w:pPr>
      <w:r w:rsidRPr="00E41C13">
        <w:rPr>
          <w:rFonts w:ascii="Arial" w:hAnsi="Arial" w:cs="Arial"/>
          <w:i/>
          <w:sz w:val="20"/>
          <w:szCs w:val="20"/>
        </w:rPr>
        <w:t>…………………………………………….</w:t>
      </w:r>
    </w:p>
    <w:p w:rsidR="00C17C2A" w:rsidRPr="00E41C13" w:rsidRDefault="00C17C2A" w:rsidP="00C17C2A">
      <w:pPr>
        <w:jc w:val="both"/>
        <w:rPr>
          <w:rFonts w:ascii="Arial" w:hAnsi="Arial" w:cs="Arial"/>
          <w:i/>
          <w:sz w:val="20"/>
          <w:szCs w:val="20"/>
          <w:vertAlign w:val="superscript"/>
        </w:rPr>
      </w:pPr>
      <w:r w:rsidRPr="00E41C13">
        <w:rPr>
          <w:rFonts w:ascii="Arial" w:hAnsi="Arial" w:cs="Arial"/>
          <w:i/>
          <w:sz w:val="20"/>
          <w:szCs w:val="20"/>
          <w:vertAlign w:val="superscript"/>
        </w:rPr>
        <w:t xml:space="preserve">                        (data sporządzenia karty)</w:t>
      </w:r>
    </w:p>
    <w:p w:rsidR="00FF3C76" w:rsidRPr="00E41C13" w:rsidRDefault="00FF3C76" w:rsidP="00FF3C76">
      <w:pPr>
        <w:jc w:val="both"/>
        <w:rPr>
          <w:rFonts w:ascii="Arial" w:hAnsi="Arial" w:cs="Arial"/>
          <w:i/>
          <w:sz w:val="20"/>
          <w:szCs w:val="20"/>
        </w:rPr>
      </w:pPr>
    </w:p>
    <w:p w:rsidR="00FF3C76" w:rsidRPr="00E41C13" w:rsidRDefault="00FF3C76" w:rsidP="00FF3C76">
      <w:pPr>
        <w:jc w:val="both"/>
        <w:rPr>
          <w:rFonts w:ascii="Arial" w:hAnsi="Arial" w:cs="Arial"/>
          <w:i/>
          <w:sz w:val="20"/>
          <w:szCs w:val="20"/>
        </w:rPr>
      </w:pPr>
    </w:p>
    <w:p w:rsidR="006C0C20" w:rsidRPr="00E41C13" w:rsidRDefault="00E41C13">
      <w:pPr>
        <w:rPr>
          <w:rFonts w:ascii="Arial" w:hAnsi="Arial" w:cs="Arial"/>
          <w:b/>
          <w:sz w:val="20"/>
          <w:szCs w:val="20"/>
          <w:u w:val="single"/>
        </w:rPr>
      </w:pPr>
      <w:r w:rsidRPr="00E41C13">
        <w:rPr>
          <w:rFonts w:ascii="Arial" w:hAnsi="Arial" w:cs="Arial"/>
          <w:b/>
          <w:sz w:val="20"/>
          <w:szCs w:val="20"/>
          <w:u w:val="single"/>
        </w:rPr>
        <w:t>UWAGA:</w:t>
      </w:r>
    </w:p>
    <w:p w:rsidR="00E41C13" w:rsidRPr="00E41C13" w:rsidRDefault="00E41C13" w:rsidP="00E41C13">
      <w:pPr>
        <w:jc w:val="both"/>
        <w:rPr>
          <w:rFonts w:ascii="Arial" w:hAnsi="Arial" w:cs="Arial"/>
          <w:b/>
          <w:sz w:val="20"/>
          <w:szCs w:val="20"/>
        </w:rPr>
      </w:pPr>
    </w:p>
    <w:p w:rsidR="00E41C13" w:rsidRPr="00E41C13" w:rsidRDefault="00E41C13" w:rsidP="00E41C13">
      <w:pPr>
        <w:spacing w:line="360" w:lineRule="auto"/>
        <w:jc w:val="both"/>
        <w:rPr>
          <w:rFonts w:ascii="Arial" w:hAnsi="Arial" w:cs="Arial"/>
          <w:b/>
          <w:sz w:val="20"/>
          <w:szCs w:val="20"/>
          <w:u w:val="single"/>
        </w:rPr>
      </w:pPr>
      <w:r w:rsidRPr="00E41C13">
        <w:rPr>
          <w:rFonts w:ascii="Arial" w:hAnsi="Arial" w:cs="Arial"/>
          <w:b/>
          <w:sz w:val="20"/>
          <w:szCs w:val="20"/>
          <w:u w:val="single"/>
        </w:rPr>
        <w:t xml:space="preserve">Kartę informacyjną przedsięwzięcia podpisuje autor, a w przypadku gdy jej wykonawca jest zespół autorów – kierujący tym zespołem wraz z podaniem imienia i nazwiska </w:t>
      </w:r>
      <w:r w:rsidRPr="00E41C13">
        <w:rPr>
          <w:rFonts w:ascii="Arial" w:hAnsi="Arial" w:cs="Arial"/>
          <w:sz w:val="20"/>
          <w:szCs w:val="20"/>
          <w:u w:val="single"/>
        </w:rPr>
        <w:t>(czytelnie)</w:t>
      </w:r>
      <w:r w:rsidRPr="00E41C13">
        <w:rPr>
          <w:rFonts w:ascii="Arial" w:hAnsi="Arial" w:cs="Arial"/>
          <w:b/>
          <w:sz w:val="20"/>
          <w:szCs w:val="20"/>
          <w:u w:val="single"/>
        </w:rPr>
        <w:t xml:space="preserve"> oraz daty sporządzenia karty informacyjnej przedsięwzięcia.</w:t>
      </w:r>
    </w:p>
    <w:sectPr w:rsidR="00E41C13" w:rsidRPr="00E41C13" w:rsidSect="00C17C2A">
      <w:pgSz w:w="11906" w:h="16838"/>
      <w:pgMar w:top="1417"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617CC"/>
    <w:multiLevelType w:val="hybridMultilevel"/>
    <w:tmpl w:val="65EA4562"/>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73B77BFA"/>
    <w:multiLevelType w:val="hybridMultilevel"/>
    <w:tmpl w:val="1A76A188"/>
    <w:lvl w:ilvl="0" w:tplc="0415000F">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F3C76"/>
    <w:rsid w:val="003B20E7"/>
    <w:rsid w:val="005348D7"/>
    <w:rsid w:val="00586FF1"/>
    <w:rsid w:val="005E62D2"/>
    <w:rsid w:val="0060747F"/>
    <w:rsid w:val="00614D47"/>
    <w:rsid w:val="006C0C20"/>
    <w:rsid w:val="006F5085"/>
    <w:rsid w:val="007B2A66"/>
    <w:rsid w:val="00846C92"/>
    <w:rsid w:val="00896637"/>
    <w:rsid w:val="00A251B3"/>
    <w:rsid w:val="00A70103"/>
    <w:rsid w:val="00A87830"/>
    <w:rsid w:val="00B93EB2"/>
    <w:rsid w:val="00C17C2A"/>
    <w:rsid w:val="00C37B54"/>
    <w:rsid w:val="00C570C6"/>
    <w:rsid w:val="00D31899"/>
    <w:rsid w:val="00D8216C"/>
    <w:rsid w:val="00DA4829"/>
    <w:rsid w:val="00E1202F"/>
    <w:rsid w:val="00E41C13"/>
    <w:rsid w:val="00FF3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3C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sonormal0">
    <w:name w:val="msonormal"/>
    <w:basedOn w:val="Domylnaczcionkaakapitu"/>
    <w:rsid w:val="00FF3C76"/>
  </w:style>
  <w:style w:type="paragraph" w:customStyle="1" w:styleId="divparagraph">
    <w:name w:val="div.paragraph"/>
    <w:uiPriority w:val="99"/>
    <w:rsid w:val="005E62D2"/>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Akapitzlist">
    <w:name w:val="List Paragraph"/>
    <w:basedOn w:val="Normalny"/>
    <w:uiPriority w:val="34"/>
    <w:qFormat/>
    <w:rsid w:val="007B2A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663DC-AEF3-4DFE-AFDA-A8B2D7A9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1587</Words>
  <Characters>9522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Iwona Mycka-Kocemba</cp:lastModifiedBy>
  <cp:revision>13</cp:revision>
  <dcterms:created xsi:type="dcterms:W3CDTF">2010-04-20T06:27:00Z</dcterms:created>
  <dcterms:modified xsi:type="dcterms:W3CDTF">2017-05-23T07:34:00Z</dcterms:modified>
</cp:coreProperties>
</file>